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5D811" w14:textId="4CDB0983" w:rsidR="00C271E0" w:rsidRPr="00C271E0" w:rsidRDefault="00C271E0" w:rsidP="00C271E0">
      <w:pPr>
        <w:jc w:val="center"/>
        <w:rPr>
          <w:rFonts w:ascii="Century Gothic" w:hAnsi="Century Gothic"/>
          <w:b/>
          <w:sz w:val="130"/>
          <w:szCs w:val="130"/>
        </w:rPr>
      </w:pPr>
      <w:r w:rsidRPr="00C271E0">
        <w:rPr>
          <w:rFonts w:ascii="Century Gothic" w:hAnsi="Century Gothic"/>
          <w:b/>
          <w:noProof/>
          <w:sz w:val="130"/>
          <w:szCs w:val="130"/>
          <w:lang w:eastAsia="en-GB"/>
        </w:rPr>
        <w:drawing>
          <wp:anchor distT="0" distB="0" distL="114300" distR="114300" simplePos="0" relativeHeight="251638784" behindDoc="1" locked="0" layoutInCell="1" allowOverlap="1" wp14:anchorId="03DBC929" wp14:editId="235B8EBD">
            <wp:simplePos x="0" y="0"/>
            <wp:positionH relativeFrom="column">
              <wp:posOffset>-95714</wp:posOffset>
            </wp:positionH>
            <wp:positionV relativeFrom="paragraph">
              <wp:posOffset>7383325</wp:posOffset>
            </wp:positionV>
            <wp:extent cx="2128520" cy="2128520"/>
            <wp:effectExtent l="0" t="0" r="5080" b="5080"/>
            <wp:wrapTight wrapText="bothSides">
              <wp:wrapPolygon edited="0">
                <wp:start x="8313" y="0"/>
                <wp:lineTo x="6959" y="193"/>
                <wp:lineTo x="2513" y="2513"/>
                <wp:lineTo x="2320" y="3286"/>
                <wp:lineTo x="387" y="6186"/>
                <wp:lineTo x="0" y="8119"/>
                <wp:lineTo x="0" y="13532"/>
                <wp:lineTo x="580" y="15465"/>
                <wp:lineTo x="2513" y="18558"/>
                <wp:lineTo x="2706" y="19138"/>
                <wp:lineTo x="7346" y="21458"/>
                <wp:lineTo x="8313" y="21458"/>
                <wp:lineTo x="13146" y="21458"/>
                <wp:lineTo x="14112" y="21458"/>
                <wp:lineTo x="18752" y="18945"/>
                <wp:lineTo x="20878" y="15465"/>
                <wp:lineTo x="21458" y="13532"/>
                <wp:lineTo x="21458" y="8119"/>
                <wp:lineTo x="21072" y="6186"/>
                <wp:lineTo x="19138" y="3286"/>
                <wp:lineTo x="18945" y="2513"/>
                <wp:lineTo x="14692" y="193"/>
                <wp:lineTo x="13146" y="0"/>
                <wp:lineTo x="8313" y="0"/>
              </wp:wrapPolygon>
            </wp:wrapTight>
            <wp:docPr id="1" name="Picture 1" descr="C:\Users\Charlotte\Downloads\Hinch Stag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Downloads\Hinch Stag 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8520" cy="2128520"/>
                    </a:xfrm>
                    <a:prstGeom prst="rect">
                      <a:avLst/>
                    </a:prstGeom>
                    <a:noFill/>
                    <a:ln>
                      <a:noFill/>
                    </a:ln>
                  </pic:spPr>
                </pic:pic>
              </a:graphicData>
            </a:graphic>
          </wp:anchor>
        </w:drawing>
      </w:r>
      <w:r w:rsidRPr="00C271E0">
        <w:rPr>
          <w:rFonts w:ascii="Century Gothic" w:hAnsi="Century Gothic"/>
          <w:b/>
          <w:sz w:val="130"/>
          <w:szCs w:val="130"/>
        </w:rPr>
        <w:t xml:space="preserve">Summer preparation for Year 12 </w:t>
      </w:r>
      <w:r w:rsidR="00D34F37">
        <w:rPr>
          <w:rFonts w:ascii="Century Gothic" w:hAnsi="Century Gothic"/>
          <w:b/>
          <w:sz w:val="130"/>
          <w:szCs w:val="130"/>
        </w:rPr>
        <w:t>Criminology</w:t>
      </w:r>
    </w:p>
    <w:p w14:paraId="360EA29B" w14:textId="5F0C4B2B" w:rsidR="00C271E0" w:rsidRDefault="00C271E0" w:rsidP="00C271E0">
      <w:pPr>
        <w:rPr>
          <w:rFonts w:ascii="Century Gothic" w:hAnsi="Century Gothic"/>
          <w:sz w:val="40"/>
          <w:szCs w:val="40"/>
        </w:rPr>
      </w:pPr>
      <w:r>
        <w:rPr>
          <w:rFonts w:ascii="Century Gothic" w:hAnsi="Century Gothic"/>
          <w:sz w:val="40"/>
          <w:szCs w:val="40"/>
        </w:rPr>
        <w:br/>
        <w:t xml:space="preserve">On the following pages, you will find a selection of articles and suggested activities to prepare you for Year 12 </w:t>
      </w:r>
      <w:r w:rsidR="00D34F37">
        <w:rPr>
          <w:rFonts w:ascii="Century Gothic" w:hAnsi="Century Gothic"/>
          <w:sz w:val="40"/>
          <w:szCs w:val="40"/>
        </w:rPr>
        <w:t>Criminology</w:t>
      </w:r>
      <w:r>
        <w:rPr>
          <w:rFonts w:ascii="Century Gothic" w:hAnsi="Century Gothic"/>
          <w:sz w:val="40"/>
          <w:szCs w:val="40"/>
        </w:rPr>
        <w:t>.</w:t>
      </w:r>
    </w:p>
    <w:p w14:paraId="1C603702" w14:textId="77777777" w:rsidR="00C271E0" w:rsidRPr="00C271E0" w:rsidRDefault="00C271E0" w:rsidP="00C271E0">
      <w:pPr>
        <w:rPr>
          <w:rFonts w:ascii="Century Gothic" w:hAnsi="Century Gothic"/>
          <w:sz w:val="40"/>
          <w:szCs w:val="40"/>
        </w:rPr>
      </w:pPr>
    </w:p>
    <w:p w14:paraId="48493614" w14:textId="4909F34D" w:rsidR="00C271E0" w:rsidRDefault="00C271E0" w:rsidP="00C271E0">
      <w:pPr>
        <w:rPr>
          <w:rFonts w:ascii="Century Gothic" w:hAnsi="Century Gothic"/>
          <w:sz w:val="36"/>
        </w:rPr>
      </w:pPr>
    </w:p>
    <w:p w14:paraId="70049920" w14:textId="77777777" w:rsidR="00C271E0" w:rsidRDefault="00C271E0" w:rsidP="00C271E0">
      <w:pPr>
        <w:rPr>
          <w:rFonts w:ascii="Harlow Solid Italic" w:hAnsi="Harlow Solid Italic"/>
          <w:sz w:val="56"/>
        </w:rPr>
      </w:pPr>
    </w:p>
    <w:p w14:paraId="1DC7BE98" w14:textId="40F011A8" w:rsidR="00C271E0" w:rsidRDefault="00C271E0" w:rsidP="00C271E0">
      <w:pPr>
        <w:rPr>
          <w:rFonts w:ascii="Harlow Solid Italic" w:hAnsi="Harlow Solid Italic"/>
          <w:sz w:val="56"/>
        </w:rPr>
      </w:pPr>
      <w:r w:rsidRPr="00C271E0">
        <w:rPr>
          <w:rFonts w:ascii="Harlow Solid Italic" w:hAnsi="Harlow Solid Italic"/>
          <w:sz w:val="56"/>
        </w:rPr>
        <w:t>Hinchingbrooke School</w:t>
      </w:r>
    </w:p>
    <w:p w14:paraId="69E73434" w14:textId="54AAD919" w:rsidR="00485026" w:rsidRPr="00517020" w:rsidRDefault="00D34F37" w:rsidP="00517020">
      <w:pPr>
        <w:jc w:val="center"/>
        <w:rPr>
          <w:rFonts w:ascii="Century Gothic" w:hAnsi="Century Gothic"/>
          <w:sz w:val="36"/>
          <w:szCs w:val="28"/>
        </w:rPr>
      </w:pPr>
      <w:r>
        <w:rPr>
          <w:rFonts w:ascii="Century Gothic" w:hAnsi="Century Gothic"/>
          <w:b/>
          <w:sz w:val="36"/>
          <w:szCs w:val="28"/>
        </w:rPr>
        <w:t>WJEC Criminology</w:t>
      </w:r>
      <w:r w:rsidR="00096E55">
        <w:rPr>
          <w:rFonts w:ascii="Century Gothic" w:hAnsi="Century Gothic"/>
          <w:sz w:val="36"/>
          <w:szCs w:val="28"/>
        </w:rPr>
        <w:br/>
      </w:r>
      <w:r w:rsidR="00517020">
        <w:rPr>
          <w:rFonts w:ascii="Century Gothic" w:hAnsi="Century Gothic"/>
          <w:sz w:val="36"/>
          <w:szCs w:val="28"/>
        </w:rPr>
        <w:t xml:space="preserve">Specification: </w:t>
      </w:r>
      <w:hyperlink r:id="rId8" w:history="1">
        <w:r w:rsidR="00517020" w:rsidRPr="000C2AEA">
          <w:rPr>
            <w:rStyle w:val="Hyperlink"/>
            <w:rFonts w:ascii="Century Gothic" w:hAnsi="Century Gothic"/>
            <w:sz w:val="36"/>
            <w:szCs w:val="28"/>
          </w:rPr>
          <w:t>www.tinyurl.com/WJECCrim</w:t>
        </w:r>
      </w:hyperlink>
      <w:bookmarkStart w:id="0" w:name="_GoBack"/>
      <w:bookmarkEnd w:id="0"/>
    </w:p>
    <w:p w14:paraId="7DEA21E9" w14:textId="3AC65927" w:rsidR="00C271E0" w:rsidRPr="00D34F37" w:rsidRDefault="00D34F37" w:rsidP="00C271E0">
      <w:pPr>
        <w:rPr>
          <w:rFonts w:ascii="Century Gothic" w:hAnsi="Century Gothic"/>
          <w:sz w:val="28"/>
          <w:szCs w:val="28"/>
        </w:rPr>
      </w:pPr>
      <w:r w:rsidRPr="00D34F37">
        <w:rPr>
          <w:rFonts w:ascii="Century Gothic" w:hAnsi="Century Gothic"/>
          <w:noProof/>
          <w:sz w:val="28"/>
          <w:szCs w:val="28"/>
          <w:lang w:eastAsia="en-GB"/>
        </w:rPr>
        <w:lastRenderedPageBreak/>
        <w:drawing>
          <wp:anchor distT="0" distB="0" distL="114300" distR="114300" simplePos="0" relativeHeight="251693056" behindDoc="1" locked="0" layoutInCell="1" allowOverlap="1" wp14:anchorId="37F0C4F7" wp14:editId="47F62B49">
            <wp:simplePos x="0" y="0"/>
            <wp:positionH relativeFrom="column">
              <wp:posOffset>4271645</wp:posOffset>
            </wp:positionH>
            <wp:positionV relativeFrom="paragraph">
              <wp:posOffset>59690</wp:posOffset>
            </wp:positionV>
            <wp:extent cx="2402205" cy="3009265"/>
            <wp:effectExtent l="0" t="0" r="0" b="635"/>
            <wp:wrapTight wrapText="bothSides">
              <wp:wrapPolygon edited="0">
                <wp:start x="0" y="0"/>
                <wp:lineTo x="0" y="21468"/>
                <wp:lineTo x="21412" y="21468"/>
                <wp:lineTo x="21412" y="0"/>
                <wp:lineTo x="0" y="0"/>
              </wp:wrapPolygon>
            </wp:wrapTight>
            <wp:docPr id="2" name="Picture 2" descr="Image result for 978-1911208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978-19112084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205" cy="3009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1E0" w:rsidRPr="00D34F37">
        <w:rPr>
          <w:rFonts w:ascii="Century Gothic" w:hAnsi="Century Gothic"/>
          <w:sz w:val="28"/>
          <w:szCs w:val="28"/>
        </w:rPr>
        <w:t xml:space="preserve">The topics that </w:t>
      </w:r>
      <w:r w:rsidRPr="00D34F37">
        <w:rPr>
          <w:rFonts w:ascii="Century Gothic" w:hAnsi="Century Gothic"/>
          <w:sz w:val="28"/>
          <w:szCs w:val="28"/>
        </w:rPr>
        <w:t>you will learn are:</w:t>
      </w:r>
    </w:p>
    <w:p w14:paraId="65549C6C" w14:textId="77777777" w:rsidR="00D34F37" w:rsidRPr="00D34F37" w:rsidRDefault="00D34F37" w:rsidP="00D34F37">
      <w:pPr>
        <w:pStyle w:val="NoSpacing"/>
        <w:numPr>
          <w:ilvl w:val="0"/>
          <w:numId w:val="16"/>
        </w:numPr>
        <w:rPr>
          <w:rFonts w:ascii="Century Gothic" w:hAnsi="Century Gothic"/>
          <w:sz w:val="28"/>
          <w:szCs w:val="28"/>
        </w:rPr>
      </w:pPr>
      <w:r w:rsidRPr="00D34F37">
        <w:rPr>
          <w:rFonts w:ascii="Century Gothic" w:hAnsi="Century Gothic"/>
          <w:sz w:val="28"/>
          <w:szCs w:val="28"/>
        </w:rPr>
        <w:t>Changing Awareness of Crime</w:t>
      </w:r>
    </w:p>
    <w:p w14:paraId="7A01CE3F" w14:textId="4A1598C9" w:rsidR="00D34F37" w:rsidRPr="00D34F37" w:rsidRDefault="00D34F37" w:rsidP="00D34F37">
      <w:pPr>
        <w:pStyle w:val="NoSpacing"/>
        <w:numPr>
          <w:ilvl w:val="0"/>
          <w:numId w:val="16"/>
        </w:numPr>
        <w:rPr>
          <w:rFonts w:ascii="Century Gothic" w:hAnsi="Century Gothic"/>
          <w:sz w:val="28"/>
          <w:szCs w:val="28"/>
        </w:rPr>
      </w:pPr>
      <w:r w:rsidRPr="00D34F37">
        <w:rPr>
          <w:rFonts w:ascii="Century Gothic" w:hAnsi="Century Gothic"/>
          <w:sz w:val="28"/>
          <w:szCs w:val="28"/>
        </w:rPr>
        <w:t>Criminological Theories</w:t>
      </w:r>
    </w:p>
    <w:p w14:paraId="3252401F" w14:textId="15ABE926" w:rsidR="00D34F37" w:rsidRPr="00D34F37" w:rsidRDefault="00D34F37" w:rsidP="00D34F37">
      <w:pPr>
        <w:pStyle w:val="NoSpacing"/>
        <w:numPr>
          <w:ilvl w:val="0"/>
          <w:numId w:val="16"/>
        </w:numPr>
        <w:rPr>
          <w:rFonts w:ascii="Century Gothic" w:hAnsi="Century Gothic"/>
          <w:sz w:val="28"/>
          <w:szCs w:val="28"/>
        </w:rPr>
      </w:pPr>
      <w:r w:rsidRPr="00D34F37">
        <w:rPr>
          <w:rFonts w:ascii="Century Gothic" w:hAnsi="Century Gothic"/>
          <w:sz w:val="28"/>
          <w:szCs w:val="28"/>
        </w:rPr>
        <w:t>Crime Scene to Courtroom</w:t>
      </w:r>
      <w:r w:rsidRPr="00D34F37">
        <w:rPr>
          <w:sz w:val="28"/>
          <w:szCs w:val="28"/>
        </w:rPr>
        <w:t xml:space="preserve"> </w:t>
      </w:r>
    </w:p>
    <w:p w14:paraId="1872BB35" w14:textId="7412EF2D" w:rsidR="00D34F37" w:rsidRPr="00D34F37" w:rsidRDefault="00D34F37" w:rsidP="00D34F37">
      <w:pPr>
        <w:pStyle w:val="NoSpacing"/>
        <w:numPr>
          <w:ilvl w:val="0"/>
          <w:numId w:val="16"/>
        </w:numPr>
        <w:rPr>
          <w:rFonts w:ascii="Century Gothic" w:hAnsi="Century Gothic"/>
          <w:sz w:val="28"/>
          <w:szCs w:val="28"/>
        </w:rPr>
      </w:pPr>
      <w:r w:rsidRPr="00D34F37">
        <w:rPr>
          <w:rFonts w:ascii="Century Gothic" w:hAnsi="Century Gothic"/>
          <w:sz w:val="28"/>
          <w:szCs w:val="28"/>
        </w:rPr>
        <w:t>Crime and Punishment</w:t>
      </w:r>
    </w:p>
    <w:p w14:paraId="6BDF32BF" w14:textId="43D76EE6" w:rsidR="00C271E0" w:rsidRPr="00D34F37" w:rsidRDefault="00C271E0" w:rsidP="00C271E0">
      <w:pPr>
        <w:pStyle w:val="NoSpacing"/>
        <w:rPr>
          <w:rFonts w:ascii="Century Gothic" w:hAnsi="Century Gothic"/>
          <w:sz w:val="28"/>
          <w:szCs w:val="28"/>
        </w:rPr>
      </w:pPr>
    </w:p>
    <w:p w14:paraId="6E46C023" w14:textId="487A09BD" w:rsidR="00C271E0" w:rsidRPr="00D34F37" w:rsidRDefault="00C271E0" w:rsidP="00C271E0">
      <w:pPr>
        <w:pStyle w:val="NoSpacing"/>
        <w:rPr>
          <w:rFonts w:ascii="Century Gothic" w:hAnsi="Century Gothic"/>
          <w:sz w:val="28"/>
          <w:szCs w:val="28"/>
        </w:rPr>
      </w:pPr>
      <w:r w:rsidRPr="00D34F37">
        <w:rPr>
          <w:rFonts w:ascii="Century Gothic" w:hAnsi="Century Gothic"/>
          <w:sz w:val="28"/>
          <w:szCs w:val="28"/>
        </w:rPr>
        <w:t>The textbook that we use in school are:</w:t>
      </w:r>
    </w:p>
    <w:p w14:paraId="04A4FC91" w14:textId="77777777" w:rsidR="00D34F37" w:rsidRPr="00D34F37" w:rsidRDefault="00D34F37" w:rsidP="00D34F37">
      <w:pPr>
        <w:pStyle w:val="NoSpacing"/>
        <w:numPr>
          <w:ilvl w:val="0"/>
          <w:numId w:val="10"/>
        </w:numPr>
        <w:rPr>
          <w:rFonts w:ascii="Century Gothic" w:hAnsi="Century Gothic"/>
          <w:color w:val="333333"/>
          <w:sz w:val="28"/>
          <w:szCs w:val="28"/>
          <w:shd w:val="clear" w:color="auto" w:fill="FFFFFF"/>
        </w:rPr>
      </w:pPr>
      <w:r w:rsidRPr="00D34F37">
        <w:rPr>
          <w:rFonts w:ascii="Century Gothic" w:hAnsi="Century Gothic"/>
          <w:sz w:val="28"/>
          <w:szCs w:val="28"/>
        </w:rPr>
        <w:t xml:space="preserve">WJEC Level 3 </w:t>
      </w:r>
      <w:r w:rsidRPr="00D34F37">
        <w:rPr>
          <w:rFonts w:ascii="Century Gothic" w:hAnsi="Century Gothic"/>
          <w:color w:val="000000" w:themeColor="text1"/>
          <w:sz w:val="28"/>
          <w:szCs w:val="28"/>
        </w:rPr>
        <w:t xml:space="preserve">Criminology (ISBN: </w:t>
      </w:r>
      <w:r w:rsidRPr="00D34F37">
        <w:rPr>
          <w:rFonts w:ascii="Century Gothic" w:hAnsi="Century Gothic"/>
          <w:color w:val="000000" w:themeColor="text1"/>
          <w:sz w:val="28"/>
          <w:szCs w:val="28"/>
          <w:shd w:val="clear" w:color="auto" w:fill="FFFFFF"/>
        </w:rPr>
        <w:t>978-1911208433)</w:t>
      </w:r>
    </w:p>
    <w:p w14:paraId="3D3980E8" w14:textId="0484A0D9" w:rsidR="00C271E0" w:rsidRDefault="00C271E0" w:rsidP="00C271E0">
      <w:pPr>
        <w:pStyle w:val="NoSpacing"/>
        <w:rPr>
          <w:rFonts w:ascii="Century Gothic" w:hAnsi="Century Gothic"/>
          <w:sz w:val="28"/>
          <w:szCs w:val="28"/>
        </w:rPr>
      </w:pPr>
    </w:p>
    <w:p w14:paraId="5222B7C1" w14:textId="1D8E5346" w:rsidR="00C271E0" w:rsidRDefault="00C271E0" w:rsidP="00C271E0">
      <w:pPr>
        <w:pStyle w:val="NoSpacing"/>
        <w:rPr>
          <w:rFonts w:ascii="Century Gothic" w:hAnsi="Century Gothic"/>
          <w:sz w:val="28"/>
          <w:szCs w:val="28"/>
        </w:rPr>
      </w:pPr>
      <w:r>
        <w:rPr>
          <w:rFonts w:ascii="Century Gothic" w:hAnsi="Century Gothic"/>
          <w:sz w:val="28"/>
          <w:szCs w:val="28"/>
        </w:rPr>
        <w:t xml:space="preserve">Textbooks are </w:t>
      </w:r>
      <w:r w:rsidRPr="00096E55">
        <w:rPr>
          <w:rFonts w:ascii="Century Gothic" w:hAnsi="Century Gothic"/>
          <w:b/>
          <w:sz w:val="28"/>
          <w:szCs w:val="28"/>
        </w:rPr>
        <w:t>not</w:t>
      </w:r>
      <w:r>
        <w:rPr>
          <w:rFonts w:ascii="Century Gothic" w:hAnsi="Century Gothic"/>
          <w:sz w:val="28"/>
          <w:szCs w:val="28"/>
        </w:rPr>
        <w:t xml:space="preserve"> mandatory but may support you in your private study periods</w:t>
      </w:r>
      <w:r w:rsidR="00096E55">
        <w:rPr>
          <w:rFonts w:ascii="Century Gothic" w:hAnsi="Century Gothic"/>
          <w:sz w:val="28"/>
          <w:szCs w:val="28"/>
        </w:rPr>
        <w:t xml:space="preserve"> and at home. The department has several textbooks available for you to use at school. </w:t>
      </w:r>
    </w:p>
    <w:p w14:paraId="08FA431F" w14:textId="1D0550E9" w:rsidR="00096E55" w:rsidRDefault="00096E55" w:rsidP="00C271E0">
      <w:pPr>
        <w:pStyle w:val="NoSpacing"/>
        <w:rPr>
          <w:rFonts w:ascii="Century Gothic" w:hAnsi="Century Gothic"/>
          <w:sz w:val="28"/>
          <w:szCs w:val="28"/>
        </w:rPr>
      </w:pPr>
    </w:p>
    <w:p w14:paraId="5189EB2D" w14:textId="6904E45E" w:rsidR="00096E55" w:rsidRDefault="00096E55" w:rsidP="00C271E0">
      <w:pPr>
        <w:pStyle w:val="NoSpacing"/>
        <w:rPr>
          <w:rFonts w:ascii="Century Gothic" w:hAnsi="Century Gothic"/>
          <w:sz w:val="28"/>
          <w:szCs w:val="28"/>
        </w:rPr>
      </w:pPr>
      <w:r>
        <w:rPr>
          <w:rFonts w:ascii="Century Gothic" w:hAnsi="Century Gothic"/>
          <w:sz w:val="28"/>
          <w:szCs w:val="28"/>
        </w:rPr>
        <w:t xml:space="preserve">If you choose to buy your own, please look around on several websites to save you money! </w:t>
      </w:r>
    </w:p>
    <w:p w14:paraId="70F6F7D7" w14:textId="3F1DDC35" w:rsidR="00096E55" w:rsidRDefault="00096E55" w:rsidP="00C271E0">
      <w:pPr>
        <w:pStyle w:val="NoSpacing"/>
        <w:rPr>
          <w:rFonts w:ascii="Century Gothic" w:hAnsi="Century Gothic"/>
          <w:sz w:val="28"/>
          <w:szCs w:val="28"/>
        </w:rPr>
      </w:pPr>
    </w:p>
    <w:p w14:paraId="7CC055FB" w14:textId="7EE7ADD5" w:rsidR="00096E55" w:rsidRDefault="00096E55" w:rsidP="00C271E0">
      <w:pPr>
        <w:pStyle w:val="NoSpacing"/>
        <w:rPr>
          <w:rFonts w:ascii="Century Gothic" w:hAnsi="Century Gothic"/>
          <w:sz w:val="28"/>
          <w:szCs w:val="28"/>
        </w:rPr>
      </w:pPr>
    </w:p>
    <w:p w14:paraId="3FACFAEE" w14:textId="717CF80C" w:rsidR="00C271E0" w:rsidRPr="00C271E0" w:rsidRDefault="002721E7" w:rsidP="00C271E0">
      <w:pPr>
        <w:pStyle w:val="NoSpacing"/>
        <w:rPr>
          <w:rFonts w:ascii="Century Gothic" w:hAnsi="Century Gothic"/>
          <w:sz w:val="28"/>
          <w:szCs w:val="28"/>
        </w:rPr>
      </w:pPr>
      <w:r w:rsidRPr="00096E55">
        <w:rPr>
          <w:rFonts w:ascii="Century Gothic" w:hAnsi="Century Gothic"/>
          <w:noProof/>
          <w:sz w:val="28"/>
          <w:szCs w:val="28"/>
          <w:lang w:eastAsia="en-GB"/>
        </w:rPr>
        <w:drawing>
          <wp:anchor distT="0" distB="0" distL="114300" distR="114300" simplePos="0" relativeHeight="251650048" behindDoc="1" locked="0" layoutInCell="1" allowOverlap="1" wp14:anchorId="2F2F6D0B" wp14:editId="035E0F8D">
            <wp:simplePos x="0" y="0"/>
            <wp:positionH relativeFrom="column">
              <wp:posOffset>-74949</wp:posOffset>
            </wp:positionH>
            <wp:positionV relativeFrom="paragraph">
              <wp:posOffset>93781</wp:posOffset>
            </wp:positionV>
            <wp:extent cx="2098675" cy="1746885"/>
            <wp:effectExtent l="0" t="0" r="0" b="5715"/>
            <wp:wrapTight wrapText="bothSides">
              <wp:wrapPolygon edited="0">
                <wp:start x="13725" y="0"/>
                <wp:lineTo x="2353" y="1178"/>
                <wp:lineTo x="980" y="1413"/>
                <wp:lineTo x="980" y="8715"/>
                <wp:lineTo x="2157" y="11778"/>
                <wp:lineTo x="2353" y="12720"/>
                <wp:lineTo x="3529" y="15546"/>
                <wp:lineTo x="196" y="18844"/>
                <wp:lineTo x="784" y="19786"/>
                <wp:lineTo x="4902" y="21200"/>
                <wp:lineTo x="6078" y="21435"/>
                <wp:lineTo x="8235" y="21435"/>
                <wp:lineTo x="9411" y="21200"/>
                <wp:lineTo x="13529" y="19786"/>
                <wp:lineTo x="13725" y="19315"/>
                <wp:lineTo x="17254" y="15546"/>
                <wp:lineTo x="18822" y="11778"/>
                <wp:lineTo x="19803" y="8009"/>
                <wp:lineTo x="21371" y="3533"/>
                <wp:lineTo x="21371" y="707"/>
                <wp:lineTo x="16274" y="0"/>
                <wp:lineTo x="13725" y="0"/>
              </wp:wrapPolygon>
            </wp:wrapTight>
            <wp:docPr id="5" name="Picture 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748" t="20354" r="15874" b="21900"/>
                    <a:stretch/>
                  </pic:blipFill>
                  <pic:spPr bwMode="auto">
                    <a:xfrm>
                      <a:off x="0" y="0"/>
                      <a:ext cx="2098675" cy="1746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F30F37" w14:textId="4EB715C3" w:rsidR="00C271E0" w:rsidRPr="00C271E0" w:rsidRDefault="002721E7" w:rsidP="00C271E0">
      <w:pPr>
        <w:rPr>
          <w:rFonts w:ascii="Century Gothic" w:hAnsi="Century Gothic"/>
          <w:sz w:val="28"/>
          <w:szCs w:val="28"/>
        </w:rPr>
      </w:pPr>
      <w:r w:rsidRPr="00096E55">
        <w:rPr>
          <w:rFonts w:ascii="Century Gothic" w:hAnsi="Century Gothic"/>
          <w:noProof/>
          <w:sz w:val="28"/>
          <w:szCs w:val="28"/>
          <w:lang w:eastAsia="en-GB"/>
        </w:rPr>
        <mc:AlternateContent>
          <mc:Choice Requires="wps">
            <w:drawing>
              <wp:anchor distT="45720" distB="45720" distL="114300" distR="114300" simplePos="0" relativeHeight="251652096" behindDoc="0" locked="0" layoutInCell="1" allowOverlap="1" wp14:anchorId="5D787CD6" wp14:editId="639CAC28">
                <wp:simplePos x="0" y="0"/>
                <wp:positionH relativeFrom="margin">
                  <wp:posOffset>2491740</wp:posOffset>
                </wp:positionH>
                <wp:positionV relativeFrom="paragraph">
                  <wp:posOffset>179070</wp:posOffset>
                </wp:positionV>
                <wp:extent cx="4217035" cy="1404620"/>
                <wp:effectExtent l="0" t="0" r="120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1404620"/>
                        </a:xfrm>
                        <a:prstGeom prst="rect">
                          <a:avLst/>
                        </a:prstGeom>
                        <a:solidFill>
                          <a:srgbClr val="FFFFFF"/>
                        </a:solidFill>
                        <a:ln w="9525">
                          <a:solidFill>
                            <a:srgbClr val="000000"/>
                          </a:solidFill>
                          <a:miter lim="800000"/>
                          <a:headEnd/>
                          <a:tailEnd/>
                        </a:ln>
                      </wps:spPr>
                      <wps:txbx>
                        <w:txbxContent>
                          <w:p w14:paraId="0973A3A1" w14:textId="01D42DFE" w:rsidR="00096E55" w:rsidRPr="00096E55" w:rsidRDefault="00096E55">
                            <w:pPr>
                              <w:rPr>
                                <w:rFonts w:ascii="Century Gothic" w:hAnsi="Century Gothic"/>
                                <w:sz w:val="24"/>
                              </w:rPr>
                            </w:pPr>
                            <w:r w:rsidRPr="00096E55">
                              <w:rPr>
                                <w:rFonts w:ascii="Century Gothic" w:hAnsi="Century Gothic"/>
                                <w:sz w:val="24"/>
                              </w:rPr>
                              <w:t xml:space="preserve">Our department twitter account regularly shares current research and articles that are relevant to all areas of Social Science, including </w:t>
                            </w:r>
                            <w:r w:rsidR="00D34F37">
                              <w:rPr>
                                <w:rFonts w:ascii="Century Gothic" w:hAnsi="Century Gothic"/>
                                <w:sz w:val="24"/>
                              </w:rPr>
                              <w:t>Criminology</w:t>
                            </w:r>
                            <w:r w:rsidRPr="00096E55">
                              <w:rPr>
                                <w:rFonts w:ascii="Century Gothic" w:hAnsi="Century Gothic"/>
                                <w:sz w:val="24"/>
                              </w:rPr>
                              <w:t xml:space="preserve">. </w:t>
                            </w:r>
                            <w:r w:rsidRPr="00096E55">
                              <w:rPr>
                                <w:rFonts w:ascii="Century Gothic" w:hAnsi="Century Gothic"/>
                                <w:sz w:val="24"/>
                              </w:rPr>
                              <w:br/>
                            </w:r>
                            <w:r w:rsidRPr="00096E55">
                              <w:rPr>
                                <w:rFonts w:ascii="Century Gothic" w:hAnsi="Century Gothic"/>
                                <w:b/>
                                <w:sz w:val="32"/>
                              </w:rPr>
                              <w:t>@HBKSocSci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87CD6" id="_x0000_t202" coordsize="21600,21600" o:spt="202" path="m,l,21600r21600,l21600,xe">
                <v:stroke joinstyle="miter"/>
                <v:path gradientshapeok="t" o:connecttype="rect"/>
              </v:shapetype>
              <v:shape id="Text Box 2" o:spid="_x0000_s1026" type="#_x0000_t202" style="position:absolute;margin-left:196.2pt;margin-top:14.1pt;width:332.0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3NJgIAAEkEAAAOAAAAZHJzL2Uyb0RvYy54bWysVNtu2zAMfR+wfxD0vtjxnF6MOEWXLsOA&#10;7gK0+wBZlmNhuo1SYmdfX0pOs6DbXob5QRBF6ujwkPTyZtSK7AV4aU1N57OcEmG4baXZ1vTb4+bN&#10;FSU+MNMyZY2o6UF4erN6/Wo5uEoUtreqFUAQxPhqcDXtQ3BVlnneC838zDph0NlZ0CygCdusBTYg&#10;ulZZkecX2WChdWC58B5P7yYnXSX8rhM8fOk6LwJRNUVuIa2Q1iau2WrJqi0w10t+pMH+gYVm0uCj&#10;J6g7FhjZgfwNSksO1tsuzLjVme06yUXKAbOZ5y+yeeiZEykXFMe7k0z+/8Hyz/uvQGRb02J+SYlh&#10;Gov0KMZA3tmRFFGfwfkKwx4cBoYRj7HOKVfv7i3/7omx656ZrbgFsEMvWIv85vFmdnZ1wvERpBk+&#10;2RafYbtgE9DYgY7ioRwE0bFOh1NtIhWOhyXyy98uKOHom5d5eVGk6mWser7uwIcPwmoSNzUFLH6C&#10;Z/t7HyIdVj2HxNe8VbLdSKWSAdtmrYDsGTbKJn0pgxdhypChpteLYjEp8FeIPH1/gtAyYMcrqWt6&#10;dQpiVdTtvWlTPwYm1bRHysochYzaTSqGsRmPhWlse0BJwU6djZOIm97CT0oG7Oqa+h87BoIS9dFg&#10;Wa7nZRnHIBnl4hI1JHDuac49zHCEqikPQMlkrEManiSZu8UCbmSSNlZ64nJki/2aFD/OVhyIcztF&#10;/foDrJ4AAAD//wMAUEsDBBQABgAIAAAAIQC1IBU64AAAAAsBAAAPAAAAZHJzL2Rvd25yZXYueG1s&#10;TI/BTsMwDIbvSLxDZCRuLKWk01qaTmgSSJymbQiJW9aYttA4VZJ14e3JTnC0/en399fraEY2o/OD&#10;JQn3iwwYUmv1QJ2Et8Pz3QqYD4q0Gi2hhB/0sG6ur2pVaXumHc770LEUQr5SEvoQpopz3/ZolF/Y&#10;CSndPq0zKqTRdVw7dU7hZuR5li25UQOlD72acNNj+70/GQmhPHy9tE74Yo5q8xq37x8kjJS3N/Hp&#10;EVjAGP5guOgndWiS09GeSHs2Sngoc5FQCfkqB3YBsmJZADumjSgF8Kbm/zs0vwAAAP//AwBQSwEC&#10;LQAUAAYACAAAACEAtoM4kv4AAADhAQAAEwAAAAAAAAAAAAAAAAAAAAAAW0NvbnRlbnRfVHlwZXNd&#10;LnhtbFBLAQItABQABgAIAAAAIQA4/SH/1gAAAJQBAAALAAAAAAAAAAAAAAAAAC8BAABfcmVscy8u&#10;cmVsc1BLAQItABQABgAIAAAAIQDVDG3NJgIAAEkEAAAOAAAAAAAAAAAAAAAAAC4CAABkcnMvZTJv&#10;RG9jLnhtbFBLAQItABQABgAIAAAAIQC1IBU64AAAAAsBAAAPAAAAAAAAAAAAAAAAAIAEAABkcnMv&#10;ZG93bnJldi54bWxQSwUGAAAAAAQABADzAAAAjQUAAAAA&#10;">
                <v:textbox style="mso-fit-shape-to-text:t">
                  <w:txbxContent>
                    <w:p w14:paraId="0973A3A1" w14:textId="01D42DFE" w:rsidR="00096E55" w:rsidRPr="00096E55" w:rsidRDefault="00096E55">
                      <w:pPr>
                        <w:rPr>
                          <w:rFonts w:ascii="Century Gothic" w:hAnsi="Century Gothic"/>
                          <w:sz w:val="24"/>
                        </w:rPr>
                      </w:pPr>
                      <w:r w:rsidRPr="00096E55">
                        <w:rPr>
                          <w:rFonts w:ascii="Century Gothic" w:hAnsi="Century Gothic"/>
                          <w:sz w:val="24"/>
                        </w:rPr>
                        <w:t xml:space="preserve">Our department twitter account regularly shares current research and articles that are relevant to all areas of Social Science, including </w:t>
                      </w:r>
                      <w:r w:rsidR="00D34F37">
                        <w:rPr>
                          <w:rFonts w:ascii="Century Gothic" w:hAnsi="Century Gothic"/>
                          <w:sz w:val="24"/>
                        </w:rPr>
                        <w:t>Criminology</w:t>
                      </w:r>
                      <w:r w:rsidRPr="00096E55">
                        <w:rPr>
                          <w:rFonts w:ascii="Century Gothic" w:hAnsi="Century Gothic"/>
                          <w:sz w:val="24"/>
                        </w:rPr>
                        <w:t xml:space="preserve">. </w:t>
                      </w:r>
                      <w:r w:rsidRPr="00096E55">
                        <w:rPr>
                          <w:rFonts w:ascii="Century Gothic" w:hAnsi="Century Gothic"/>
                          <w:sz w:val="24"/>
                        </w:rPr>
                        <w:br/>
                      </w:r>
                      <w:r w:rsidRPr="00096E55">
                        <w:rPr>
                          <w:rFonts w:ascii="Century Gothic" w:hAnsi="Century Gothic"/>
                          <w:b/>
                          <w:sz w:val="32"/>
                        </w:rPr>
                        <w:t>@</w:t>
                      </w:r>
                      <w:proofErr w:type="spellStart"/>
                      <w:r w:rsidRPr="00096E55">
                        <w:rPr>
                          <w:rFonts w:ascii="Century Gothic" w:hAnsi="Century Gothic"/>
                          <w:b/>
                          <w:sz w:val="32"/>
                        </w:rPr>
                        <w:t>HBKSocSci</w:t>
                      </w:r>
                      <w:proofErr w:type="spellEnd"/>
                    </w:p>
                  </w:txbxContent>
                </v:textbox>
                <w10:wrap type="square" anchorx="margin"/>
              </v:shape>
            </w:pict>
          </mc:Fallback>
        </mc:AlternateContent>
      </w:r>
    </w:p>
    <w:p w14:paraId="6DAF0F10" w14:textId="2DC4A159" w:rsidR="00096E55" w:rsidRDefault="00096E55" w:rsidP="00C271E0">
      <w:pPr>
        <w:rPr>
          <w:rFonts w:ascii="Century Gothic" w:hAnsi="Century Gothic"/>
          <w:sz w:val="28"/>
          <w:szCs w:val="28"/>
        </w:rPr>
      </w:pPr>
    </w:p>
    <w:p w14:paraId="10A108DD" w14:textId="60CAB507" w:rsidR="00C271E0" w:rsidRDefault="00F81213" w:rsidP="00C271E0">
      <w:pPr>
        <w:rPr>
          <w:rFonts w:ascii="Century Gothic" w:hAnsi="Century Gothic"/>
          <w:sz w:val="28"/>
          <w:szCs w:val="28"/>
        </w:rPr>
      </w:pPr>
      <w:r w:rsidRPr="00096E55">
        <w:rPr>
          <w:rFonts w:ascii="Century Gothic" w:hAnsi="Century Gothic"/>
          <w:noProof/>
          <w:sz w:val="28"/>
          <w:szCs w:val="28"/>
          <w:lang w:eastAsia="en-GB"/>
        </w:rPr>
        <mc:AlternateContent>
          <mc:Choice Requires="wps">
            <w:drawing>
              <wp:anchor distT="45720" distB="45720" distL="114300" distR="114300" simplePos="0" relativeHeight="251696128" behindDoc="0" locked="0" layoutInCell="1" allowOverlap="1" wp14:anchorId="7762811E" wp14:editId="4969012B">
                <wp:simplePos x="0" y="0"/>
                <wp:positionH relativeFrom="margin">
                  <wp:posOffset>2497758</wp:posOffset>
                </wp:positionH>
                <wp:positionV relativeFrom="paragraph">
                  <wp:posOffset>1275090</wp:posOffset>
                </wp:positionV>
                <wp:extent cx="4217035" cy="3097530"/>
                <wp:effectExtent l="0" t="0" r="1206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3097530"/>
                        </a:xfrm>
                        <a:prstGeom prst="rect">
                          <a:avLst/>
                        </a:prstGeom>
                        <a:solidFill>
                          <a:srgbClr val="FFFFFF"/>
                        </a:solidFill>
                        <a:ln w="9525">
                          <a:solidFill>
                            <a:srgbClr val="000000"/>
                          </a:solidFill>
                          <a:miter lim="800000"/>
                          <a:headEnd/>
                          <a:tailEnd/>
                        </a:ln>
                      </wps:spPr>
                      <wps:txbx>
                        <w:txbxContent>
                          <w:p w14:paraId="5A5E9772" w14:textId="6A26D31E" w:rsidR="00F81213" w:rsidRPr="00F81213" w:rsidRDefault="00F81213" w:rsidP="00F81213">
                            <w:pPr>
                              <w:pStyle w:val="NoSpacing"/>
                              <w:rPr>
                                <w:rFonts w:ascii="Century Gothic" w:hAnsi="Century Gothic"/>
                                <w:sz w:val="24"/>
                              </w:rPr>
                            </w:pPr>
                            <w:r w:rsidRPr="00F81213">
                              <w:rPr>
                                <w:rFonts w:ascii="Century Gothic" w:hAnsi="Century Gothic"/>
                                <w:sz w:val="24"/>
                              </w:rPr>
                              <w:t xml:space="preserve">Attending and watching a court hearing from the Public Gallery is great first-hand experience that will be useful in supporting your understanding of the Criminal Justice System. </w:t>
                            </w:r>
                          </w:p>
                          <w:p w14:paraId="6E7E0B93" w14:textId="789D07AE" w:rsidR="00F81213" w:rsidRDefault="00F81213" w:rsidP="00F81213">
                            <w:pPr>
                              <w:pStyle w:val="NoSpacing"/>
                              <w:rPr>
                                <w:rFonts w:ascii="Century Gothic" w:hAnsi="Century Gothic"/>
                                <w:sz w:val="24"/>
                              </w:rPr>
                            </w:pPr>
                            <w:r w:rsidRPr="00F81213">
                              <w:rPr>
                                <w:rFonts w:ascii="Century Gothic" w:hAnsi="Century Gothic"/>
                                <w:sz w:val="24"/>
                              </w:rPr>
                              <w:t xml:space="preserve">Hearings are </w:t>
                            </w:r>
                            <w:r w:rsidRPr="0012684F">
                              <w:rPr>
                                <w:rFonts w:ascii="Century Gothic" w:hAnsi="Century Gothic"/>
                                <w:b/>
                                <w:sz w:val="24"/>
                              </w:rPr>
                              <w:t>free</w:t>
                            </w:r>
                            <w:r w:rsidRPr="00F81213">
                              <w:rPr>
                                <w:rFonts w:ascii="Century Gothic" w:hAnsi="Century Gothic"/>
                                <w:sz w:val="24"/>
                              </w:rPr>
                              <w:t xml:space="preserve"> for all members of the public to attend. You may need to contact your desired court to arrange this. Different levels of courts will deal with different crimes. </w:t>
                            </w:r>
                          </w:p>
                          <w:p w14:paraId="3B3C944C" w14:textId="77777777" w:rsidR="00F81213" w:rsidRPr="00F81213" w:rsidRDefault="00F81213" w:rsidP="00F81213">
                            <w:pPr>
                              <w:pStyle w:val="NoSpacing"/>
                              <w:rPr>
                                <w:rFonts w:ascii="Century Gothic" w:hAnsi="Century Gothic"/>
                                <w:sz w:val="24"/>
                              </w:rPr>
                            </w:pPr>
                          </w:p>
                          <w:p w14:paraId="2A421131" w14:textId="4324DF73" w:rsidR="00F81213" w:rsidRPr="00F81213" w:rsidRDefault="00F81213" w:rsidP="00F81213">
                            <w:pPr>
                              <w:rPr>
                                <w:rFonts w:ascii="Century Gothic" w:hAnsi="Century Gothic"/>
                                <w:sz w:val="24"/>
                              </w:rPr>
                            </w:pPr>
                            <w:r w:rsidRPr="00F81213">
                              <w:rPr>
                                <w:rFonts w:ascii="Century Gothic" w:hAnsi="Century Gothic"/>
                                <w:sz w:val="24"/>
                              </w:rPr>
                              <w:t>Your local courts are:</w:t>
                            </w:r>
                          </w:p>
                          <w:p w14:paraId="1348F3D0" w14:textId="59CE0A68" w:rsidR="00F81213" w:rsidRPr="00F81213" w:rsidRDefault="00F81213" w:rsidP="00F81213">
                            <w:pPr>
                              <w:pStyle w:val="ListParagraph"/>
                              <w:numPr>
                                <w:ilvl w:val="0"/>
                                <w:numId w:val="18"/>
                              </w:numPr>
                              <w:rPr>
                                <w:rFonts w:ascii="Century Gothic" w:hAnsi="Century Gothic"/>
                                <w:sz w:val="24"/>
                              </w:rPr>
                            </w:pPr>
                            <w:r w:rsidRPr="00F81213">
                              <w:rPr>
                                <w:rFonts w:ascii="Century Gothic" w:hAnsi="Century Gothic"/>
                                <w:sz w:val="24"/>
                              </w:rPr>
                              <w:t>Huntingdon Law Courts</w:t>
                            </w:r>
                          </w:p>
                          <w:p w14:paraId="50722F37" w14:textId="6EB2F8B3" w:rsidR="00F81213" w:rsidRPr="00F81213" w:rsidRDefault="00F81213" w:rsidP="00F81213">
                            <w:pPr>
                              <w:pStyle w:val="ListParagraph"/>
                              <w:numPr>
                                <w:ilvl w:val="0"/>
                                <w:numId w:val="18"/>
                              </w:numPr>
                              <w:rPr>
                                <w:rFonts w:ascii="Century Gothic" w:hAnsi="Century Gothic"/>
                                <w:sz w:val="24"/>
                              </w:rPr>
                            </w:pPr>
                            <w:r w:rsidRPr="00F81213">
                              <w:rPr>
                                <w:rFonts w:ascii="Century Gothic" w:hAnsi="Century Gothic"/>
                                <w:sz w:val="24"/>
                              </w:rPr>
                              <w:t>Peterborough Magistrates Court</w:t>
                            </w:r>
                          </w:p>
                          <w:p w14:paraId="5A167407" w14:textId="56A27494" w:rsidR="00F81213" w:rsidRPr="0012684F" w:rsidRDefault="00F81213" w:rsidP="00F437C4">
                            <w:pPr>
                              <w:pStyle w:val="ListParagraph"/>
                              <w:numPr>
                                <w:ilvl w:val="0"/>
                                <w:numId w:val="18"/>
                              </w:numPr>
                              <w:rPr>
                                <w:rFonts w:ascii="Century Gothic" w:hAnsi="Century Gothic"/>
                                <w:sz w:val="28"/>
                              </w:rPr>
                            </w:pPr>
                            <w:r w:rsidRPr="00F81213">
                              <w:rPr>
                                <w:rFonts w:ascii="Century Gothic" w:hAnsi="Century Gothic"/>
                                <w:sz w:val="24"/>
                              </w:rPr>
                              <w:t>Cambridge Crown / Magistrates Court</w:t>
                            </w:r>
                          </w:p>
                          <w:p w14:paraId="518B9244" w14:textId="1369BE6F" w:rsidR="0012684F" w:rsidRDefault="00517020" w:rsidP="0012684F">
                            <w:pPr>
                              <w:pStyle w:val="ListParagraph"/>
                              <w:numPr>
                                <w:ilvl w:val="0"/>
                                <w:numId w:val="18"/>
                              </w:numPr>
                              <w:rPr>
                                <w:rFonts w:ascii="Century Gothic" w:hAnsi="Century Gothic"/>
                                <w:sz w:val="28"/>
                              </w:rPr>
                            </w:pPr>
                            <w:hyperlink r:id="rId11" w:history="1">
                              <w:r w:rsidR="0012684F" w:rsidRPr="002D173D">
                                <w:rPr>
                                  <w:rStyle w:val="Hyperlink"/>
                                  <w:rFonts w:ascii="Century Gothic" w:hAnsi="Century Gothic"/>
                                  <w:sz w:val="28"/>
                                </w:rPr>
                                <w:t>www.cambsmagistrates.org.uk</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62811E" id="_x0000_s1027" type="#_x0000_t202" style="position:absolute;margin-left:196.65pt;margin-top:100.4pt;width:332.05pt;height:243.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VKKAIAAE4EAAAOAAAAZHJzL2Uyb0RvYy54bWysVNuO2yAQfa/Uf0C8N3Zum8aKs9pmm6rS&#10;9iLt9gMwxjEqMBRI7PTrd8BJGm3bl6p+QAwzHGbOmfHqtteKHITzEkxJx6OcEmE41NLsSvrtafvm&#10;LSU+MFMzBUaU9Cg8vV2/frXqbCEm0IKqhSMIYnzR2ZK2IdgiyzxvhWZ+BFYYdDbgNAtoul1WO9Yh&#10;ulbZJM9vsg5cbR1w4T2e3g9Ouk74TSN4+NI0XgSiSoq5hbS6tFZxzdYrVuwcs63kpzTYP2ShmTT4&#10;6AXqngVG9k7+BqUld+ChCSMOOoOmkVykGrCacf6imseWWZFqQXK8vdDk/x8s/3z46oisS4pCGaZR&#10;oifRB/IOejKJ7HTWFxj0aDEs9HiMKqdKvX0A/t0TA5uWmZ24cw66VrAasxvHm9nV1QHHR5Cq+wQ1&#10;PsP2ARJQ3zgdqUMyCKKjSseLMjEVjoezyXiRT+eUcPRN8+ViPk3aZaw4X7fOhw8CNImbkjqUPsGz&#10;w4MPMR1WnEPiax6UrLdSqWS4XbVRjhwYtsk2famCF2HKkK6ky/lkPjDwV4g8fX+C0DJgvyupkfBL&#10;ECsib+9NnboxMKmGPaaszInIyN3AYuirPil2c9angvqIzDoY2hvHETctuJ+UdNjaJfU/9swJStRH&#10;g+osx7NZnIVkzOaLCRru2lNde5jhCFVSHhwlg7EJaYIicwbuUMdGJoaj4EMup6SxaRPxpwGLU3Ft&#10;p6hfv4H1MwAAAP//AwBQSwMEFAAGAAgAAAAhAI7rNvDeAAAADAEAAA8AAABkcnMvZG93bnJldi54&#10;bWxMj8FOwzAQRO9I/IO1SNyoDYGQhjhVVMSxSBTUs2u7ScBeW7abhr/HPdHjap9m3jSr2Roy6RBH&#10;hxzuFwyIRunUiD2Hr8+3uwpITAKVMA41h18dYdVeXzWiVu6EH3rapp7kEIy14DCk5GtKoxy0FXHh&#10;vMb8O7hgRcpn6KkK4pTDraEPjJXUihFzwyC8Xg9a/myPlsOm26zZe5hs53eHbyO8lK8+cn57M3cv&#10;QJKe0z8MZ/2sDm122rsjqkgMh2JZFBnlkGvyhjPBnp4fgew5lFVVAm0bejmi/QMAAP//AwBQSwEC&#10;LQAUAAYACAAAACEAtoM4kv4AAADhAQAAEwAAAAAAAAAAAAAAAAAAAAAAW0NvbnRlbnRfVHlwZXNd&#10;LnhtbFBLAQItABQABgAIAAAAIQA4/SH/1gAAAJQBAAALAAAAAAAAAAAAAAAAAC8BAABfcmVscy8u&#10;cmVsc1BLAQItABQABgAIAAAAIQBQbSVKKAIAAE4EAAAOAAAAAAAAAAAAAAAAAC4CAABkcnMvZTJv&#10;RG9jLnhtbFBLAQItABQABgAIAAAAIQCO6zbw3gAAAAwBAAAPAAAAAAAAAAAAAAAAAIIEAABkcnMv&#10;ZG93bnJldi54bWxQSwUGAAAAAAQABADzAAAAjQUAAAAA&#10;">
                <v:textbox>
                  <w:txbxContent>
                    <w:p w14:paraId="5A5E9772" w14:textId="6A26D31E" w:rsidR="00F81213" w:rsidRPr="00F81213" w:rsidRDefault="00F81213" w:rsidP="00F81213">
                      <w:pPr>
                        <w:pStyle w:val="NoSpacing"/>
                        <w:rPr>
                          <w:rFonts w:ascii="Century Gothic" w:hAnsi="Century Gothic"/>
                          <w:sz w:val="24"/>
                        </w:rPr>
                      </w:pPr>
                      <w:r w:rsidRPr="00F81213">
                        <w:rPr>
                          <w:rFonts w:ascii="Century Gothic" w:hAnsi="Century Gothic"/>
                          <w:sz w:val="24"/>
                        </w:rPr>
                        <w:t>Attend</w:t>
                      </w:r>
                      <w:r w:rsidRPr="00F81213">
                        <w:rPr>
                          <w:rFonts w:ascii="Century Gothic" w:hAnsi="Century Gothic"/>
                          <w:sz w:val="24"/>
                        </w:rPr>
                        <w:t xml:space="preserve">ing </w:t>
                      </w:r>
                      <w:r w:rsidRPr="00F81213">
                        <w:rPr>
                          <w:rFonts w:ascii="Century Gothic" w:hAnsi="Century Gothic"/>
                          <w:sz w:val="24"/>
                        </w:rPr>
                        <w:t>and watch</w:t>
                      </w:r>
                      <w:r w:rsidRPr="00F81213">
                        <w:rPr>
                          <w:rFonts w:ascii="Century Gothic" w:hAnsi="Century Gothic"/>
                          <w:sz w:val="24"/>
                        </w:rPr>
                        <w:t>ing</w:t>
                      </w:r>
                      <w:r w:rsidRPr="00F81213">
                        <w:rPr>
                          <w:rFonts w:ascii="Century Gothic" w:hAnsi="Century Gothic"/>
                          <w:sz w:val="24"/>
                        </w:rPr>
                        <w:t xml:space="preserve"> a court hearing from the Public Gallery</w:t>
                      </w:r>
                      <w:r w:rsidRPr="00F81213">
                        <w:rPr>
                          <w:rFonts w:ascii="Century Gothic" w:hAnsi="Century Gothic"/>
                          <w:sz w:val="24"/>
                        </w:rPr>
                        <w:t xml:space="preserve"> is great</w:t>
                      </w:r>
                      <w:r w:rsidRPr="00F81213">
                        <w:rPr>
                          <w:rFonts w:ascii="Century Gothic" w:hAnsi="Century Gothic"/>
                          <w:sz w:val="24"/>
                        </w:rPr>
                        <w:t xml:space="preserve"> first-hand experience </w:t>
                      </w:r>
                      <w:r w:rsidRPr="00F81213">
                        <w:rPr>
                          <w:rFonts w:ascii="Century Gothic" w:hAnsi="Century Gothic"/>
                          <w:sz w:val="24"/>
                        </w:rPr>
                        <w:t xml:space="preserve">that </w:t>
                      </w:r>
                      <w:r w:rsidRPr="00F81213">
                        <w:rPr>
                          <w:rFonts w:ascii="Century Gothic" w:hAnsi="Century Gothic"/>
                          <w:sz w:val="24"/>
                        </w:rPr>
                        <w:t xml:space="preserve">will be useful in supporting your understanding of the Criminal Justice System. </w:t>
                      </w:r>
                    </w:p>
                    <w:p w14:paraId="6E7E0B93" w14:textId="789D07AE" w:rsidR="00F81213" w:rsidRDefault="00F81213" w:rsidP="00F81213">
                      <w:pPr>
                        <w:pStyle w:val="NoSpacing"/>
                        <w:rPr>
                          <w:rFonts w:ascii="Century Gothic" w:hAnsi="Century Gothic"/>
                          <w:sz w:val="24"/>
                        </w:rPr>
                      </w:pPr>
                      <w:r w:rsidRPr="00F81213">
                        <w:rPr>
                          <w:rFonts w:ascii="Century Gothic" w:hAnsi="Century Gothic"/>
                          <w:sz w:val="24"/>
                        </w:rPr>
                        <w:t xml:space="preserve">Hearings are </w:t>
                      </w:r>
                      <w:r w:rsidRPr="0012684F">
                        <w:rPr>
                          <w:rFonts w:ascii="Century Gothic" w:hAnsi="Century Gothic"/>
                          <w:b/>
                          <w:sz w:val="24"/>
                        </w:rPr>
                        <w:t>free</w:t>
                      </w:r>
                      <w:r w:rsidRPr="00F81213">
                        <w:rPr>
                          <w:rFonts w:ascii="Century Gothic" w:hAnsi="Century Gothic"/>
                          <w:sz w:val="24"/>
                        </w:rPr>
                        <w:t xml:space="preserve"> for all members of the public to attend. You may need to contact your desired court to arrange this. Different levels of courts will deal with different crimes. </w:t>
                      </w:r>
                    </w:p>
                    <w:p w14:paraId="3B3C944C" w14:textId="77777777" w:rsidR="00F81213" w:rsidRPr="00F81213" w:rsidRDefault="00F81213" w:rsidP="00F81213">
                      <w:pPr>
                        <w:pStyle w:val="NoSpacing"/>
                        <w:rPr>
                          <w:rFonts w:ascii="Century Gothic" w:hAnsi="Century Gothic"/>
                          <w:sz w:val="24"/>
                        </w:rPr>
                      </w:pPr>
                    </w:p>
                    <w:p w14:paraId="2A421131" w14:textId="4324DF73" w:rsidR="00F81213" w:rsidRPr="00F81213" w:rsidRDefault="00F81213" w:rsidP="00F81213">
                      <w:pPr>
                        <w:rPr>
                          <w:rFonts w:ascii="Century Gothic" w:hAnsi="Century Gothic"/>
                          <w:sz w:val="24"/>
                        </w:rPr>
                      </w:pPr>
                      <w:r w:rsidRPr="00F81213">
                        <w:rPr>
                          <w:rFonts w:ascii="Century Gothic" w:hAnsi="Century Gothic"/>
                          <w:sz w:val="24"/>
                        </w:rPr>
                        <w:t>Your local courts are:</w:t>
                      </w:r>
                    </w:p>
                    <w:p w14:paraId="1348F3D0" w14:textId="59CE0A68" w:rsidR="00F81213" w:rsidRPr="00F81213" w:rsidRDefault="00F81213" w:rsidP="00F81213">
                      <w:pPr>
                        <w:pStyle w:val="ListParagraph"/>
                        <w:numPr>
                          <w:ilvl w:val="0"/>
                          <w:numId w:val="18"/>
                        </w:numPr>
                        <w:rPr>
                          <w:rFonts w:ascii="Century Gothic" w:hAnsi="Century Gothic"/>
                          <w:sz w:val="24"/>
                        </w:rPr>
                      </w:pPr>
                      <w:r w:rsidRPr="00F81213">
                        <w:rPr>
                          <w:rFonts w:ascii="Century Gothic" w:hAnsi="Century Gothic"/>
                          <w:sz w:val="24"/>
                        </w:rPr>
                        <w:t>Huntingdon Law Courts</w:t>
                      </w:r>
                    </w:p>
                    <w:p w14:paraId="50722F37" w14:textId="6EB2F8B3" w:rsidR="00F81213" w:rsidRPr="00F81213" w:rsidRDefault="00F81213" w:rsidP="00F81213">
                      <w:pPr>
                        <w:pStyle w:val="ListParagraph"/>
                        <w:numPr>
                          <w:ilvl w:val="0"/>
                          <w:numId w:val="18"/>
                        </w:numPr>
                        <w:rPr>
                          <w:rFonts w:ascii="Century Gothic" w:hAnsi="Century Gothic"/>
                          <w:sz w:val="24"/>
                        </w:rPr>
                      </w:pPr>
                      <w:r w:rsidRPr="00F81213">
                        <w:rPr>
                          <w:rFonts w:ascii="Century Gothic" w:hAnsi="Century Gothic"/>
                          <w:sz w:val="24"/>
                        </w:rPr>
                        <w:t>Peterborough Magistrates Court</w:t>
                      </w:r>
                    </w:p>
                    <w:p w14:paraId="5A167407" w14:textId="56A27494" w:rsidR="00F81213" w:rsidRPr="0012684F" w:rsidRDefault="00F81213" w:rsidP="00F437C4">
                      <w:pPr>
                        <w:pStyle w:val="ListParagraph"/>
                        <w:numPr>
                          <w:ilvl w:val="0"/>
                          <w:numId w:val="18"/>
                        </w:numPr>
                        <w:rPr>
                          <w:rFonts w:ascii="Century Gothic" w:hAnsi="Century Gothic"/>
                          <w:sz w:val="28"/>
                        </w:rPr>
                      </w:pPr>
                      <w:r w:rsidRPr="00F81213">
                        <w:rPr>
                          <w:rFonts w:ascii="Century Gothic" w:hAnsi="Century Gothic"/>
                          <w:sz w:val="24"/>
                        </w:rPr>
                        <w:t>Cambridge Crown / Magistrates Court</w:t>
                      </w:r>
                    </w:p>
                    <w:p w14:paraId="518B9244" w14:textId="1369BE6F" w:rsidR="0012684F" w:rsidRDefault="0012684F" w:rsidP="0012684F">
                      <w:pPr>
                        <w:pStyle w:val="ListParagraph"/>
                        <w:numPr>
                          <w:ilvl w:val="0"/>
                          <w:numId w:val="18"/>
                        </w:numPr>
                        <w:rPr>
                          <w:rFonts w:ascii="Century Gothic" w:hAnsi="Century Gothic"/>
                          <w:sz w:val="28"/>
                        </w:rPr>
                      </w:pPr>
                      <w:hyperlink r:id="rId12" w:history="1">
                        <w:r w:rsidRPr="002D173D">
                          <w:rPr>
                            <w:rStyle w:val="Hyperlink"/>
                            <w:rFonts w:ascii="Century Gothic" w:hAnsi="Century Gothic"/>
                            <w:sz w:val="28"/>
                          </w:rPr>
                          <w:t>www.cambsmagistrates.org.uk</w:t>
                        </w:r>
                      </w:hyperlink>
                    </w:p>
                  </w:txbxContent>
                </v:textbox>
                <w10:wrap type="square" anchorx="margin"/>
              </v:shape>
            </w:pict>
          </mc:Fallback>
        </mc:AlternateContent>
      </w:r>
      <w:r w:rsidRPr="00F81213">
        <w:rPr>
          <w:rFonts w:ascii="Century Gothic" w:hAnsi="Century Gothic"/>
          <w:noProof/>
          <w:sz w:val="28"/>
          <w:szCs w:val="28"/>
          <w:lang w:eastAsia="en-GB"/>
        </w:rPr>
        <w:drawing>
          <wp:anchor distT="0" distB="0" distL="114300" distR="114300" simplePos="0" relativeHeight="251694080" behindDoc="1" locked="0" layoutInCell="1" allowOverlap="1" wp14:anchorId="37BF403B" wp14:editId="151DD850">
            <wp:simplePos x="0" y="0"/>
            <wp:positionH relativeFrom="margin">
              <wp:align>left</wp:align>
            </wp:positionH>
            <wp:positionV relativeFrom="paragraph">
              <wp:posOffset>1689802</wp:posOffset>
            </wp:positionV>
            <wp:extent cx="1991995" cy="2059305"/>
            <wp:effectExtent l="0" t="0" r="0" b="0"/>
            <wp:wrapTight wrapText="bothSides">
              <wp:wrapPolygon edited="0">
                <wp:start x="9089" y="0"/>
                <wp:lineTo x="3925" y="799"/>
                <wp:lineTo x="1446" y="1798"/>
                <wp:lineTo x="826" y="6994"/>
                <wp:lineTo x="826" y="20781"/>
                <wp:lineTo x="1239" y="21380"/>
                <wp:lineTo x="20657" y="21380"/>
                <wp:lineTo x="21070" y="20981"/>
                <wp:lineTo x="20657" y="1998"/>
                <wp:lineTo x="18384" y="999"/>
                <wp:lineTo x="12807" y="0"/>
                <wp:lineTo x="9089"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187" r="23564"/>
                    <a:stretch/>
                  </pic:blipFill>
                  <pic:spPr bwMode="auto">
                    <a:xfrm>
                      <a:off x="0" y="0"/>
                      <a:ext cx="1991995" cy="2059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5026">
        <w:rPr>
          <w:rFonts w:ascii="Century Gothic" w:hAnsi="Century Gothic"/>
          <w:sz w:val="28"/>
          <w:szCs w:val="28"/>
        </w:rPr>
        <w:br w:type="page"/>
      </w:r>
    </w:p>
    <w:p w14:paraId="501FD17F" w14:textId="479AD8C5" w:rsidR="00D434D2" w:rsidRDefault="00D434D2" w:rsidP="00C271E0">
      <w:pPr>
        <w:rPr>
          <w:rFonts w:ascii="Century Gothic" w:hAnsi="Century Gothic"/>
          <w:sz w:val="28"/>
          <w:szCs w:val="28"/>
        </w:rPr>
      </w:pPr>
      <w:r w:rsidRPr="00D434D2">
        <w:rPr>
          <w:rFonts w:ascii="Georgia" w:hAnsi="Georgia"/>
          <w:b/>
          <w:bCs/>
          <w:noProof/>
          <w:color w:val="191919"/>
          <w:spacing w:val="-2"/>
          <w:sz w:val="51"/>
          <w:szCs w:val="51"/>
          <w:lang w:eastAsia="en-GB"/>
        </w:rPr>
        <w:lastRenderedPageBreak/>
        <w:drawing>
          <wp:anchor distT="0" distB="0" distL="114300" distR="114300" simplePos="0" relativeHeight="251683840" behindDoc="1" locked="0" layoutInCell="1" allowOverlap="1" wp14:anchorId="3C1F0E70" wp14:editId="70C73275">
            <wp:simplePos x="0" y="0"/>
            <wp:positionH relativeFrom="column">
              <wp:posOffset>4817395</wp:posOffset>
            </wp:positionH>
            <wp:positionV relativeFrom="paragraph">
              <wp:posOffset>11629</wp:posOffset>
            </wp:positionV>
            <wp:extent cx="1541780" cy="1195070"/>
            <wp:effectExtent l="0" t="0" r="1270" b="5080"/>
            <wp:wrapTight wrapText="bothSides">
              <wp:wrapPolygon edited="0">
                <wp:start x="0" y="0"/>
                <wp:lineTo x="0" y="21348"/>
                <wp:lineTo x="21351" y="21348"/>
                <wp:lineTo x="21351" y="0"/>
                <wp:lineTo x="0" y="0"/>
              </wp:wrapPolygon>
            </wp:wrapTight>
            <wp:docPr id="16" name="Picture 16" descr="Image result for 4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4od"/>
                    <pic:cNvPicPr>
                      <a:picLocks noChangeAspect="1" noChangeArrowheads="1"/>
                    </pic:cNvPicPr>
                  </pic:nvPicPr>
                  <pic:blipFill rotWithShape="1">
                    <a:blip r:embed="rId14">
                      <a:extLst>
                        <a:ext uri="{28A0092B-C50C-407E-A947-70E740481C1C}">
                          <a14:useLocalDpi xmlns:a14="http://schemas.microsoft.com/office/drawing/2010/main" val="0"/>
                        </a:ext>
                      </a:extLst>
                    </a:blip>
                    <a:srcRect l="25352" t="18523" r="25349" b="13544"/>
                    <a:stretch/>
                  </pic:blipFill>
                  <pic:spPr bwMode="auto">
                    <a:xfrm>
                      <a:off x="0" y="0"/>
                      <a:ext cx="1541780" cy="1195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34D2">
        <w:rPr>
          <w:rFonts w:ascii="Century Gothic" w:hAnsi="Century Gothic"/>
          <w:noProof/>
          <w:sz w:val="28"/>
          <w:szCs w:val="28"/>
          <w:lang w:eastAsia="en-GB"/>
        </w:rPr>
        <w:drawing>
          <wp:anchor distT="0" distB="0" distL="114300" distR="114300" simplePos="0" relativeHeight="251682816" behindDoc="1" locked="0" layoutInCell="1" allowOverlap="1" wp14:anchorId="2252D2F2" wp14:editId="06EFC22B">
            <wp:simplePos x="0" y="0"/>
            <wp:positionH relativeFrom="page">
              <wp:posOffset>2766666</wp:posOffset>
            </wp:positionH>
            <wp:positionV relativeFrom="paragraph">
              <wp:posOffset>35503</wp:posOffset>
            </wp:positionV>
            <wp:extent cx="2183130" cy="1054735"/>
            <wp:effectExtent l="19050" t="19050" r="26670" b="12065"/>
            <wp:wrapTight wrapText="bothSides">
              <wp:wrapPolygon edited="0">
                <wp:start x="-188" y="-390"/>
                <wp:lineTo x="-188" y="21457"/>
                <wp:lineTo x="21675" y="21457"/>
                <wp:lineTo x="21675" y="-390"/>
                <wp:lineTo x="-188" y="-390"/>
              </wp:wrapPolygon>
            </wp:wrapTight>
            <wp:docPr id="14" name="Picture 14" descr="Image result for bbc ip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bc iplay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3130" cy="1054735"/>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Pr="00096E55">
        <w:rPr>
          <w:rFonts w:ascii="Century Gothic" w:hAnsi="Century Gothic"/>
          <w:noProof/>
          <w:sz w:val="28"/>
          <w:szCs w:val="28"/>
          <w:lang w:eastAsia="en-GB"/>
        </w:rPr>
        <w:drawing>
          <wp:anchor distT="0" distB="0" distL="114300" distR="114300" simplePos="0" relativeHeight="251656192" behindDoc="1" locked="0" layoutInCell="1" allowOverlap="1" wp14:anchorId="4A6B1B9E" wp14:editId="0DD10266">
            <wp:simplePos x="0" y="0"/>
            <wp:positionH relativeFrom="margin">
              <wp:align>left</wp:align>
            </wp:positionH>
            <wp:positionV relativeFrom="paragraph">
              <wp:posOffset>23495</wp:posOffset>
            </wp:positionV>
            <wp:extent cx="2155825" cy="790575"/>
            <wp:effectExtent l="0" t="0" r="0" b="9525"/>
            <wp:wrapTight wrapText="bothSides">
              <wp:wrapPolygon edited="0">
                <wp:start x="0" y="0"/>
                <wp:lineTo x="0" y="21340"/>
                <wp:lineTo x="21377" y="21340"/>
                <wp:lineTo x="21377" y="0"/>
                <wp:lineTo x="0" y="0"/>
              </wp:wrapPolygon>
            </wp:wrapTight>
            <wp:docPr id="6" name="Picture 6" descr="Image result for 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utube log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3087" t="22497" r="12132" b="28825"/>
                    <a:stretch/>
                  </pic:blipFill>
                  <pic:spPr bwMode="auto">
                    <a:xfrm>
                      <a:off x="0" y="0"/>
                      <a:ext cx="2155825"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21A5DA" w14:textId="36384FDF" w:rsidR="00D434D2" w:rsidRPr="002721E7" w:rsidRDefault="002721E7" w:rsidP="00D434D2">
      <w:pPr>
        <w:rPr>
          <w:rFonts w:ascii="Century Gothic" w:hAnsi="Century Gothic"/>
          <w:sz w:val="26"/>
          <w:szCs w:val="26"/>
        </w:rPr>
      </w:pPr>
      <w:r w:rsidRPr="002721E7">
        <w:rPr>
          <w:rFonts w:ascii="Century Gothic" w:hAnsi="Century Gothic"/>
          <w:sz w:val="26"/>
          <w:szCs w:val="26"/>
        </w:rPr>
        <w:t xml:space="preserve">You can find criminology in most places from the news to documentaries, but also as society advances you’ll start to see new crimes emerge. </w:t>
      </w:r>
    </w:p>
    <w:p w14:paraId="4436B745" w14:textId="53486E7A" w:rsidR="002721E7" w:rsidRPr="002721E7" w:rsidRDefault="002721E7" w:rsidP="00D434D2">
      <w:pPr>
        <w:pStyle w:val="ListParagraph"/>
        <w:numPr>
          <w:ilvl w:val="0"/>
          <w:numId w:val="11"/>
        </w:numPr>
        <w:rPr>
          <w:rFonts w:ascii="Century Gothic" w:hAnsi="Century Gothic"/>
          <w:sz w:val="26"/>
          <w:szCs w:val="26"/>
        </w:rPr>
      </w:pPr>
      <w:r w:rsidRPr="002721E7">
        <w:rPr>
          <w:rFonts w:ascii="Century Gothic" w:hAnsi="Century Gothic"/>
          <w:sz w:val="26"/>
          <w:szCs w:val="26"/>
        </w:rPr>
        <w:t>24 Hours in Police Custody (4OD)</w:t>
      </w:r>
    </w:p>
    <w:p w14:paraId="1CC33383" w14:textId="09B7C2EA" w:rsidR="002721E7" w:rsidRPr="002721E7" w:rsidRDefault="002721E7" w:rsidP="00D434D2">
      <w:pPr>
        <w:pStyle w:val="ListParagraph"/>
        <w:numPr>
          <w:ilvl w:val="0"/>
          <w:numId w:val="11"/>
        </w:numPr>
        <w:rPr>
          <w:rFonts w:ascii="Century Gothic" w:hAnsi="Century Gothic"/>
          <w:sz w:val="26"/>
          <w:szCs w:val="26"/>
        </w:rPr>
      </w:pPr>
      <w:r w:rsidRPr="002721E7">
        <w:rPr>
          <w:rFonts w:ascii="Century Gothic" w:hAnsi="Century Gothic"/>
          <w:sz w:val="26"/>
          <w:szCs w:val="26"/>
        </w:rPr>
        <w:t>The Murder Detectives (4OD)</w:t>
      </w:r>
    </w:p>
    <w:p w14:paraId="69BD3018" w14:textId="3F26B4FD" w:rsidR="002721E7" w:rsidRPr="002721E7" w:rsidRDefault="002721E7" w:rsidP="00D434D2">
      <w:pPr>
        <w:pStyle w:val="ListParagraph"/>
        <w:numPr>
          <w:ilvl w:val="0"/>
          <w:numId w:val="11"/>
        </w:numPr>
        <w:rPr>
          <w:rFonts w:ascii="Century Gothic" w:hAnsi="Century Gothic"/>
          <w:sz w:val="26"/>
          <w:szCs w:val="26"/>
        </w:rPr>
      </w:pPr>
      <w:r w:rsidRPr="002721E7">
        <w:rPr>
          <w:rFonts w:ascii="Century Gothic" w:hAnsi="Century Gothic"/>
          <w:sz w:val="26"/>
          <w:szCs w:val="26"/>
        </w:rPr>
        <w:t>Inside Britain’s Moped Crime Gangs / Life in Death Row (iPlayer)</w:t>
      </w:r>
    </w:p>
    <w:p w14:paraId="41EAFA77" w14:textId="18A178FE" w:rsidR="00D434D2" w:rsidRPr="002721E7" w:rsidRDefault="00D434D2" w:rsidP="00D434D2">
      <w:pPr>
        <w:pStyle w:val="ListParagraph"/>
        <w:numPr>
          <w:ilvl w:val="0"/>
          <w:numId w:val="11"/>
        </w:numPr>
        <w:rPr>
          <w:rFonts w:ascii="Century Gothic" w:hAnsi="Century Gothic"/>
          <w:sz w:val="26"/>
          <w:szCs w:val="26"/>
        </w:rPr>
      </w:pPr>
      <w:r w:rsidRPr="002721E7">
        <w:rPr>
          <w:rFonts w:ascii="Century Gothic" w:hAnsi="Century Gothic"/>
          <w:sz w:val="26"/>
          <w:szCs w:val="26"/>
        </w:rPr>
        <w:t>Dispatches documentaries (4OD)</w:t>
      </w:r>
    </w:p>
    <w:p w14:paraId="05AB63FF" w14:textId="27463213" w:rsidR="002721E7" w:rsidRPr="002721E7" w:rsidRDefault="002721E7" w:rsidP="00D434D2">
      <w:pPr>
        <w:pStyle w:val="ListParagraph"/>
        <w:numPr>
          <w:ilvl w:val="0"/>
          <w:numId w:val="11"/>
        </w:numPr>
        <w:rPr>
          <w:rFonts w:ascii="Century Gothic" w:hAnsi="Century Gothic"/>
          <w:sz w:val="26"/>
          <w:szCs w:val="26"/>
        </w:rPr>
      </w:pPr>
      <w:r w:rsidRPr="002721E7">
        <w:rPr>
          <w:rFonts w:ascii="Century Gothic" w:hAnsi="Century Gothic"/>
          <w:sz w:val="26"/>
          <w:szCs w:val="26"/>
        </w:rPr>
        <w:t>Reggie Yates / Professor Green and Stacey Dooley documentaries (iPlayer)</w:t>
      </w:r>
    </w:p>
    <w:p w14:paraId="17642F12" w14:textId="3BBF1F82" w:rsidR="00D434D2" w:rsidRPr="002721E7" w:rsidRDefault="009272E2" w:rsidP="00D434D2">
      <w:pPr>
        <w:pStyle w:val="ListParagraph"/>
        <w:numPr>
          <w:ilvl w:val="0"/>
          <w:numId w:val="11"/>
        </w:numPr>
        <w:rPr>
          <w:rFonts w:ascii="Century Gothic" w:hAnsi="Century Gothic"/>
          <w:sz w:val="26"/>
          <w:szCs w:val="26"/>
        </w:rPr>
      </w:pPr>
      <w:r w:rsidRPr="002721E7">
        <w:rPr>
          <w:noProof/>
          <w:sz w:val="26"/>
          <w:szCs w:val="26"/>
          <w:lang w:eastAsia="en-GB"/>
        </w:rPr>
        <mc:AlternateContent>
          <mc:Choice Requires="wps">
            <w:drawing>
              <wp:anchor distT="45720" distB="45720" distL="114300" distR="114300" simplePos="0" relativeHeight="251660288" behindDoc="0" locked="0" layoutInCell="1" allowOverlap="1" wp14:anchorId="6AC19F47" wp14:editId="54C75ED4">
                <wp:simplePos x="0" y="0"/>
                <wp:positionH relativeFrom="page">
                  <wp:align>center</wp:align>
                </wp:positionH>
                <wp:positionV relativeFrom="paragraph">
                  <wp:posOffset>443078</wp:posOffset>
                </wp:positionV>
                <wp:extent cx="6550025" cy="6209665"/>
                <wp:effectExtent l="0" t="0" r="22225"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6209732"/>
                        </a:xfrm>
                        <a:prstGeom prst="rect">
                          <a:avLst/>
                        </a:prstGeom>
                        <a:solidFill>
                          <a:srgbClr val="FFFFFF"/>
                        </a:solidFill>
                        <a:ln w="9525">
                          <a:solidFill>
                            <a:srgbClr val="000000"/>
                          </a:solidFill>
                          <a:miter lim="800000"/>
                          <a:headEnd/>
                          <a:tailEnd/>
                        </a:ln>
                      </wps:spPr>
                      <wps:txbx>
                        <w:txbxContent>
                          <w:p w14:paraId="027CFC9D" w14:textId="299C1FD4" w:rsidR="00072AC8" w:rsidRPr="00072AC8" w:rsidRDefault="00072AC8" w:rsidP="00072AC8">
                            <w:pPr>
                              <w:rPr>
                                <w:rFonts w:ascii="Century Gothic" w:hAnsi="Century Gothic"/>
                                <w:b/>
                                <w:sz w:val="28"/>
                              </w:rPr>
                            </w:pPr>
                            <w:r w:rsidRPr="00072AC8">
                              <w:rPr>
                                <w:rFonts w:ascii="Century Gothic" w:hAnsi="Century Gothic"/>
                                <w:b/>
                                <w:sz w:val="28"/>
                              </w:rPr>
                              <w:t>Make any notes from your video observations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C19F47" id="_x0000_s1028" type="#_x0000_t202" style="position:absolute;left:0;text-align:left;margin-left:0;margin-top:34.9pt;width:515.75pt;height:488.95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YrJQIAAEwEAAAOAAAAZHJzL2Uyb0RvYy54bWysVNtu2zAMfR+wfxD0vtjxkrQ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U9ErSgzT&#10;WKJHMQTyDgZSRHV660sMerAYFgY8xiqnTL29B/7dEwObjpmduHUO+k6wBtlN483s4uqI4yNI3X+C&#10;Bp9h+wAJaGidjtKhGATRsUrHc2UiFY6Hi/k8z4s5JRx9iyJfXr1N7DJWPl23zocPAjSJm4o6LH2C&#10;Z4d7HyIdVj6FxNc8KNlspVLJcLt6oxw5MGyTbfpSBi/ClCF9RZdzJPJ3iDx9f4LQMmC/K6kren0O&#10;YmXU7b1pUjcGJtW4R8rKnISM2o0qhqEeUsWSylHkGpojKutgbG8cR9x04H5S0mNrV9T/2DMnKFEf&#10;DVZnOZ3N4iwkYza/KtBwl5760sMMR6iKBkrG7Sak+YkKGLjFKrYy6fvM5EQZWzbJfhqvOBOXdop6&#10;/gmsfwEAAP//AwBQSwMEFAAGAAgAAAAhAIUQRCjfAAAACQEAAA8AAABkcnMvZG93bnJldi54bWxM&#10;j8FOwzAQRO9I/IO1SFwQdUrbpE3jVAgJRG+lIHp1420SYa+D7abh73FOcJvVrGbeFJvBaNaj860l&#10;AdNJAgypsqqlWsDH+/P9EpgPkpTUllDAD3rYlNdXhcyVvdAb9vtQsxhCPpcCmhC6nHNfNWikn9gO&#10;KXon64wM8XQ1V05eYrjR/CFJUm5kS7GhkR0+NVh97c9GwHL+2h/8drb7rNKTXoW7rH/5dkLc3gyP&#10;a2ABh/D3DCN+RIcyMh3tmZRnWkAcEgSkq8g/uslsugB2HNU8y4CXBf+/oPwFAAD//wMAUEsBAi0A&#10;FAAGAAgAAAAhALaDOJL+AAAA4QEAABMAAAAAAAAAAAAAAAAAAAAAAFtDb250ZW50X1R5cGVzXS54&#10;bWxQSwECLQAUAAYACAAAACEAOP0h/9YAAACUAQAACwAAAAAAAAAAAAAAAAAvAQAAX3JlbHMvLnJl&#10;bHNQSwECLQAUAAYACAAAACEAV3GGKyUCAABMBAAADgAAAAAAAAAAAAAAAAAuAgAAZHJzL2Uyb0Rv&#10;Yy54bWxQSwECLQAUAAYACAAAACEAhRBEKN8AAAAJAQAADwAAAAAAAAAAAAAAAAB/BAAAZHJzL2Rv&#10;d25yZXYueG1sUEsFBgAAAAAEAAQA8wAAAIsFAAAAAA==&#10;">
                <v:textbox>
                  <w:txbxContent>
                    <w:p w14:paraId="027CFC9D" w14:textId="299C1FD4" w:rsidR="00072AC8" w:rsidRPr="00072AC8" w:rsidRDefault="00072AC8" w:rsidP="00072AC8">
                      <w:pPr>
                        <w:rPr>
                          <w:rFonts w:ascii="Century Gothic" w:hAnsi="Century Gothic"/>
                          <w:b/>
                          <w:sz w:val="28"/>
                        </w:rPr>
                      </w:pPr>
                      <w:r w:rsidRPr="00072AC8">
                        <w:rPr>
                          <w:rFonts w:ascii="Century Gothic" w:hAnsi="Century Gothic"/>
                          <w:b/>
                          <w:sz w:val="28"/>
                        </w:rPr>
                        <w:t>Make any notes from your video observations here:</w:t>
                      </w:r>
                    </w:p>
                  </w:txbxContent>
                </v:textbox>
                <w10:wrap type="square" anchorx="page"/>
              </v:shape>
            </w:pict>
          </mc:Fallback>
        </mc:AlternateContent>
      </w:r>
      <w:r w:rsidR="00D434D2" w:rsidRPr="002721E7">
        <w:rPr>
          <w:rFonts w:ascii="Century Gothic" w:hAnsi="Century Gothic"/>
          <w:sz w:val="26"/>
          <w:szCs w:val="26"/>
        </w:rPr>
        <w:t>Panorama documentaries (BBC iPlayer)</w:t>
      </w:r>
    </w:p>
    <w:p w14:paraId="2D90F544" w14:textId="77777777" w:rsidR="00B03ACD" w:rsidRDefault="00B03ACD" w:rsidP="00B03ACD">
      <w:pPr>
        <w:pStyle w:val="Heading1"/>
        <w:spacing w:before="0" w:beforeAutospacing="0" w:after="0" w:afterAutospacing="0"/>
        <w:rPr>
          <w:rFonts w:ascii="Georgia" w:hAnsi="Georgia"/>
          <w:b w:val="0"/>
          <w:bCs w:val="0"/>
        </w:rPr>
      </w:pPr>
      <w:r>
        <w:rPr>
          <w:rFonts w:ascii="Georgia" w:hAnsi="Georgia"/>
          <w:b w:val="0"/>
          <w:bCs w:val="0"/>
        </w:rPr>
        <w:lastRenderedPageBreak/>
        <w:t>Prisoners could help fill post-Brexit workforce gap, says minister</w:t>
      </w:r>
    </w:p>
    <w:p w14:paraId="2B27CC95" w14:textId="23546114" w:rsidR="00B03ACD" w:rsidRDefault="00B03ACD" w:rsidP="00B03ACD">
      <w:pPr>
        <w:pStyle w:val="contentdateline"/>
        <w:spacing w:before="0" w:beforeAutospacing="0"/>
        <w:rPr>
          <w:rFonts w:ascii="Helvetica" w:hAnsi="Helvetica" w:cs="Helvetica"/>
          <w:color w:val="767676"/>
        </w:rPr>
      </w:pPr>
      <w:r>
        <w:rPr>
          <w:rFonts w:ascii="Helvetica" w:hAnsi="Helvetica" w:cs="Helvetica"/>
          <w:color w:val="767676"/>
        </w:rPr>
        <w:t>Thu 24 May 2018 </w:t>
      </w:r>
    </w:p>
    <w:p w14:paraId="66760792" w14:textId="30FA2616" w:rsidR="00B03ACD" w:rsidRPr="00B03ACD" w:rsidRDefault="00B03ACD" w:rsidP="00B03ACD">
      <w:pPr>
        <w:pStyle w:val="NormalWeb"/>
        <w:shd w:val="clear" w:color="auto" w:fill="FFFFFF"/>
        <w:jc w:val="both"/>
        <w:rPr>
          <w:rFonts w:ascii="Century Gothic" w:hAnsi="Century Gothic"/>
          <w:color w:val="121212"/>
        </w:rPr>
      </w:pPr>
      <w:r w:rsidRPr="00B03ACD">
        <w:rPr>
          <w:rFonts w:ascii="Century Gothic" w:hAnsi="Century Gothic"/>
          <w:color w:val="121212"/>
        </w:rPr>
        <w:t>Offenders could fill the workforce gap left behind by Brexit, the justice secretary has said, as he launched a strategy to boost prisoners’ employment prospects. Prisoners could work in sectors likely to be hit by the UK leaving the European Union such as catering, construction and agriculture, David Gauke said.</w:t>
      </w:r>
    </w:p>
    <w:p w14:paraId="590D5BFB" w14:textId="77777777" w:rsidR="00B03ACD" w:rsidRPr="00B03ACD" w:rsidRDefault="00B03ACD" w:rsidP="00B03ACD">
      <w:pPr>
        <w:pStyle w:val="NormalWeb"/>
        <w:shd w:val="clear" w:color="auto" w:fill="FFFFFF"/>
        <w:jc w:val="both"/>
        <w:rPr>
          <w:rFonts w:ascii="Century Gothic" w:hAnsi="Century Gothic"/>
          <w:color w:val="121212"/>
        </w:rPr>
      </w:pPr>
      <w:r w:rsidRPr="00B03ACD">
        <w:rPr>
          <w:rFonts w:ascii="Century Gothic" w:hAnsi="Century Gothic"/>
          <w:color w:val="121212"/>
        </w:rPr>
        <w:t>Speaking at HMP Isis, in south-east London, Gauke – who backed the remain campaign in the EU referendum – said migrant workers had been relied on to fill roles but the British public wanted to see that “as many UK citizens are employed as possible”.</w:t>
      </w:r>
    </w:p>
    <w:p w14:paraId="708E9442" w14:textId="77777777" w:rsidR="00B03ACD" w:rsidRPr="00B03ACD" w:rsidRDefault="00B03ACD" w:rsidP="00B03ACD">
      <w:pPr>
        <w:pStyle w:val="NormalWeb"/>
        <w:shd w:val="clear" w:color="auto" w:fill="FFFFFF"/>
        <w:jc w:val="both"/>
        <w:rPr>
          <w:rFonts w:ascii="Century Gothic" w:hAnsi="Century Gothic"/>
          <w:color w:val="121212"/>
        </w:rPr>
      </w:pPr>
      <w:r w:rsidRPr="00B03ACD">
        <w:rPr>
          <w:rFonts w:ascii="Century Gothic" w:hAnsi="Century Gothic"/>
          <w:color w:val="121212"/>
        </w:rPr>
        <w:t>A wide range of industries have previously voiced fears of a workforce crisis after Brexit. Gauke said: “Leaving the European Union is likely to have an impact on the workforce in sectors such as catering, construction and agriculture. I see an opportunity here for both prisoners and employers, particularly those operating in these sectors.”</w:t>
      </w:r>
    </w:p>
    <w:p w14:paraId="636ACCCF" w14:textId="301DD1AD" w:rsidR="00B03ACD" w:rsidRPr="00B03ACD" w:rsidRDefault="00B03ACD" w:rsidP="00B03ACD">
      <w:pPr>
        <w:pStyle w:val="NormalWeb"/>
        <w:shd w:val="clear" w:color="auto" w:fill="FFFFFF"/>
        <w:jc w:val="both"/>
        <w:rPr>
          <w:rFonts w:ascii="Century Gothic" w:hAnsi="Century Gothic"/>
          <w:color w:val="121212"/>
        </w:rPr>
      </w:pPr>
      <w:r w:rsidRPr="00B03ACD">
        <w:rPr>
          <w:rFonts w:ascii="Century Gothic" w:hAnsi="Century Gothic"/>
          <w:color w:val="121212"/>
        </w:rPr>
        <w:t>Gauke was launching an education and employment strategy aimed at improving prisoners’ skills while in custody and increasing job opportunities when they leave. “We’ve got employers struggling to find people. Now is an opportunity to do that,” he said. “Perhaps in the past the answer has always been about migrant workers that have made a big contribution to the economy. But I think the British public expect us to make sure as many UK citizens are employed as possible.”</w:t>
      </w:r>
    </w:p>
    <w:p w14:paraId="1BBBFBB5" w14:textId="6E9FEEEC" w:rsidR="00B03ACD" w:rsidRPr="00B03ACD" w:rsidRDefault="00B03ACD" w:rsidP="00B03ACD">
      <w:pPr>
        <w:pStyle w:val="NormalWeb"/>
        <w:shd w:val="clear" w:color="auto" w:fill="FFFFFF"/>
        <w:jc w:val="both"/>
        <w:rPr>
          <w:rFonts w:ascii="Century Gothic" w:hAnsi="Century Gothic"/>
          <w:color w:val="121212"/>
        </w:rPr>
      </w:pPr>
      <w:r w:rsidRPr="00B03ACD">
        <w:rPr>
          <w:rFonts w:ascii="Century Gothic" w:hAnsi="Century Gothic"/>
          <w:color w:val="121212"/>
        </w:rPr>
        <w:t>The strategy includes proposals to increase the use of release on temporary licence (ROTL) for work placements, which has fallen in recent years in the wake of a number of high-profile incidents involving criminals offending while on day release. In 2014 an armed robber nicknamed the “Skull Cracker” was jailed for life for raiding a building society branch in Surrey while on the run from an open prison. Michael Wheatley, 55, had absconded while on temporary release.</w:t>
      </w:r>
    </w:p>
    <w:p w14:paraId="39279C2E" w14:textId="5F52E1F5" w:rsidR="00B03ACD" w:rsidRPr="00B03ACD" w:rsidRDefault="00B03ACD" w:rsidP="00B03ACD">
      <w:pPr>
        <w:pStyle w:val="NormalWeb"/>
        <w:shd w:val="clear" w:color="auto" w:fill="FFFFFF"/>
        <w:jc w:val="both"/>
        <w:rPr>
          <w:rFonts w:ascii="Century Gothic" w:hAnsi="Century Gothic"/>
          <w:color w:val="121212"/>
        </w:rPr>
      </w:pPr>
      <w:r w:rsidRPr="00B03ACD">
        <w:rPr>
          <w:rFonts w:ascii="Century Gothic" w:hAnsi="Century Gothic"/>
          <w:color w:val="121212"/>
        </w:rPr>
        <w:t>Responding to questions at the launch on Thursday, Gauke said he was open to extending the use of ROTL placements beyond category-D prisoners to higher-risk inmates in category-C prisons or higher.</w:t>
      </w:r>
      <w:r>
        <w:rPr>
          <w:rFonts w:ascii="Century Gothic" w:hAnsi="Century Gothic"/>
          <w:color w:val="121212"/>
        </w:rPr>
        <w:t xml:space="preserve"> </w:t>
      </w:r>
      <w:r w:rsidRPr="00B03ACD">
        <w:rPr>
          <w:rFonts w:ascii="Century Gothic" w:hAnsi="Century Gothic"/>
          <w:color w:val="121212"/>
        </w:rPr>
        <w:t>“For prisoners who have earned it and who have been properly risk-assessed, we will get more prisoners out of their cells and into real workplaces,” he said. “We intend to do this by expanding and increasing the use of release of prisoners on temporary licence for work.”</w:t>
      </w:r>
    </w:p>
    <w:p w14:paraId="5FCAABC9" w14:textId="2A73BFE1" w:rsidR="00B03ACD" w:rsidRPr="00B03ACD" w:rsidRDefault="00B03ACD" w:rsidP="00B03ACD">
      <w:pPr>
        <w:pStyle w:val="NormalWeb"/>
        <w:shd w:val="clear" w:color="auto" w:fill="FFFFFF"/>
        <w:jc w:val="both"/>
        <w:rPr>
          <w:rFonts w:ascii="Century Gothic" w:hAnsi="Century Gothic"/>
          <w:color w:val="121212"/>
        </w:rPr>
      </w:pPr>
      <w:r w:rsidRPr="00B03ACD">
        <w:rPr>
          <w:rFonts w:ascii="Century Gothic" w:hAnsi="Century Gothic"/>
          <w:color w:val="121212"/>
        </w:rPr>
        <w:t>The strategy documents state that the number of ROTL placements fell by more than a third between 2013 and 2017, producing nearly 200,000 fewer releases involving 4,000 fewer prisoners. Ministers hope the strategy will help to cut the £15bn annual cost of reoffending, as ex-offenders in employment are up to nine percentage points less likely to commit further crime. At present, just 17% of offenders are in taxpaying employment a year after release.</w:t>
      </w:r>
    </w:p>
    <w:p w14:paraId="75258EB7" w14:textId="64227F60" w:rsidR="00B03ACD" w:rsidRPr="00B03ACD" w:rsidRDefault="00B03ACD" w:rsidP="00B03ACD">
      <w:pPr>
        <w:shd w:val="clear" w:color="auto" w:fill="F6F6F6"/>
        <w:jc w:val="both"/>
        <w:rPr>
          <w:rFonts w:ascii="Century Gothic" w:hAnsi="Century Gothic"/>
          <w:color w:val="121212"/>
          <w:sz w:val="24"/>
          <w:szCs w:val="24"/>
        </w:rPr>
      </w:pPr>
      <w:r w:rsidRPr="00B03ACD">
        <w:rPr>
          <w:rFonts w:ascii="Century Gothic" w:hAnsi="Century Gothic"/>
          <w:color w:val="121212"/>
          <w:sz w:val="24"/>
          <w:szCs w:val="24"/>
        </w:rPr>
        <w:t>Education and training, work in custody and the availability of employment opportunities in the community also feature in the strategy. Prison governors are to be given the power to commission education and training programmes and tailor them to meet specific labour market requirements within the prison.</w:t>
      </w:r>
    </w:p>
    <w:p w14:paraId="3CE0EE87" w14:textId="77777777" w:rsidR="00B03ACD" w:rsidRPr="00B03ACD" w:rsidRDefault="00B03ACD" w:rsidP="00B03ACD">
      <w:pPr>
        <w:pStyle w:val="NormalWeb"/>
        <w:shd w:val="clear" w:color="auto" w:fill="FFFFFF"/>
        <w:jc w:val="both"/>
        <w:rPr>
          <w:rFonts w:ascii="Century Gothic" w:hAnsi="Century Gothic"/>
          <w:color w:val="121212"/>
        </w:rPr>
      </w:pPr>
      <w:r w:rsidRPr="00B03ACD">
        <w:rPr>
          <w:rFonts w:ascii="Century Gothic" w:hAnsi="Century Gothic"/>
          <w:color w:val="121212"/>
        </w:rPr>
        <w:lastRenderedPageBreak/>
        <w:t>Peter Dawson, the director of the Prison Reform Trust, said: “This is a welcome strategy full to the brim with good intentions. It could make a big difference to the families and communities to which prisoners return on release. But almost none of those good intentions set a date for when they will be delivered, or how many people will benefit. We have heard many of these promises before.”</w:t>
      </w:r>
    </w:p>
    <w:p w14:paraId="1C2B966C" w14:textId="1A7D694F" w:rsidR="00B03ACD" w:rsidRPr="00B03ACD" w:rsidRDefault="00B03ACD" w:rsidP="00B03ACD">
      <w:pPr>
        <w:pStyle w:val="NormalWeb"/>
        <w:shd w:val="clear" w:color="auto" w:fill="FFFFFF"/>
        <w:jc w:val="both"/>
        <w:rPr>
          <w:rFonts w:ascii="Century Gothic" w:hAnsi="Century Gothic"/>
          <w:color w:val="121212"/>
        </w:rPr>
      </w:pPr>
      <w:r w:rsidRPr="00B03ACD">
        <w:rPr>
          <w:rFonts w:ascii="Century Gothic" w:hAnsi="Century Gothic"/>
          <w:color w:val="121212"/>
        </w:rPr>
        <w:t>Richard Burgon, the shadow justice secretary, said: “While prisoners are stuck in their cells for 23 hours a day due to severe understaffing, soaring violence and a prisons crisis driven by Tory cuts, this is yet another prison policy that, sadly, looks set to fail.”</w:t>
      </w:r>
    </w:p>
    <w:p w14:paraId="51ACC090" w14:textId="77777777" w:rsidR="00B03ACD" w:rsidRPr="00B03ACD" w:rsidRDefault="00B03ACD" w:rsidP="00B03ACD">
      <w:pPr>
        <w:pStyle w:val="NormalWeb"/>
        <w:shd w:val="clear" w:color="auto" w:fill="FFFFFF"/>
        <w:jc w:val="both"/>
        <w:rPr>
          <w:rFonts w:ascii="Century Gothic" w:hAnsi="Century Gothic"/>
          <w:color w:val="121212"/>
        </w:rPr>
      </w:pPr>
      <w:r w:rsidRPr="00B03ACD">
        <w:rPr>
          <w:rFonts w:ascii="Century Gothic" w:hAnsi="Century Gothic"/>
          <w:color w:val="121212"/>
        </w:rPr>
        <w:t>Short prison sentences of less than 12 months do not rehabilitate prisoners and should be a last resort, the justice secretary has said, adding that the UK is now holding too many people in jail.</w:t>
      </w:r>
    </w:p>
    <w:p w14:paraId="6B642C20" w14:textId="77777777" w:rsidR="00B03ACD" w:rsidRPr="00B03ACD" w:rsidRDefault="00B03ACD" w:rsidP="00B03ACD">
      <w:pPr>
        <w:pStyle w:val="NormalWeb"/>
        <w:shd w:val="clear" w:color="auto" w:fill="FFFFFF"/>
        <w:jc w:val="both"/>
        <w:rPr>
          <w:rFonts w:ascii="Century Gothic" w:hAnsi="Century Gothic"/>
          <w:color w:val="121212"/>
        </w:rPr>
      </w:pPr>
      <w:r w:rsidRPr="00B03ACD">
        <w:rPr>
          <w:rFonts w:ascii="Century Gothic" w:hAnsi="Century Gothic"/>
          <w:color w:val="121212"/>
        </w:rPr>
        <w:t>Gauke told the Times he wanted to start a wider debate about “what punishment means”, noting that prisoners held for less than a year have a recidivism rate of about 66%, higher than the reoffending rate of those handed non-custodial sentences.</w:t>
      </w:r>
    </w:p>
    <w:p w14:paraId="37A894FC" w14:textId="1E21D5AC" w:rsidR="0007071B" w:rsidRDefault="00B03ACD" w:rsidP="00B03ACD">
      <w:pPr>
        <w:pStyle w:val="NormalWeb"/>
        <w:shd w:val="clear" w:color="auto" w:fill="FFFFFF"/>
        <w:jc w:val="both"/>
        <w:rPr>
          <w:rFonts w:ascii="Century Gothic" w:hAnsi="Century Gothic"/>
          <w:color w:val="121212"/>
        </w:rPr>
      </w:pPr>
      <w:r w:rsidRPr="00B03ACD">
        <w:rPr>
          <w:rFonts w:ascii="Century Gothic" w:hAnsi="Century Gothic"/>
          <w:noProof/>
          <w:color w:val="121212"/>
        </w:rPr>
        <mc:AlternateContent>
          <mc:Choice Requires="wps">
            <w:drawing>
              <wp:anchor distT="45720" distB="45720" distL="114300" distR="114300" simplePos="0" relativeHeight="251698176" behindDoc="0" locked="0" layoutInCell="1" allowOverlap="1" wp14:anchorId="7336F0EE" wp14:editId="6937D636">
                <wp:simplePos x="0" y="0"/>
                <wp:positionH relativeFrom="margin">
                  <wp:align>left</wp:align>
                </wp:positionH>
                <wp:positionV relativeFrom="paragraph">
                  <wp:posOffset>935990</wp:posOffset>
                </wp:positionV>
                <wp:extent cx="6550660" cy="5390515"/>
                <wp:effectExtent l="0" t="0" r="21590" b="1968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5390515"/>
                        </a:xfrm>
                        <a:prstGeom prst="rect">
                          <a:avLst/>
                        </a:prstGeom>
                        <a:solidFill>
                          <a:srgbClr val="FFFFFF"/>
                        </a:solidFill>
                        <a:ln w="9525">
                          <a:solidFill>
                            <a:srgbClr val="000000"/>
                          </a:solidFill>
                          <a:miter lim="800000"/>
                          <a:headEnd/>
                          <a:tailEnd/>
                        </a:ln>
                      </wps:spPr>
                      <wps:txbx>
                        <w:txbxContent>
                          <w:p w14:paraId="1CB64502" w14:textId="7F867D87" w:rsidR="00B03ACD" w:rsidRPr="00B03ACD" w:rsidRDefault="00B03ACD">
                            <w:pPr>
                              <w:rPr>
                                <w:rFonts w:ascii="Century Gothic" w:hAnsi="Century Gothic"/>
                                <w:b/>
                                <w:sz w:val="24"/>
                              </w:rPr>
                            </w:pPr>
                            <w:r w:rsidRPr="00B03ACD">
                              <w:rPr>
                                <w:rFonts w:ascii="Century Gothic" w:hAnsi="Century Gothic"/>
                                <w:b/>
                                <w:sz w:val="24"/>
                              </w:rPr>
                              <w:t>What does recidivism mean? Do you think this is an effective rehabilitation method</w:t>
                            </w:r>
                            <w:r>
                              <w:rPr>
                                <w:rFonts w:ascii="Century Gothic" w:hAnsi="Century Gothic"/>
                                <w:b/>
                                <w:sz w:val="24"/>
                              </w:rPr>
                              <w:t>, explain your opinion</w:t>
                            </w:r>
                            <w:r w:rsidRPr="00B03ACD">
                              <w:rPr>
                                <w:rFonts w:ascii="Century Gothic" w:hAnsi="Century Gothic"/>
                                <w:b/>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36F0EE" id="_x0000_s1029" type="#_x0000_t202" style="position:absolute;left:0;text-align:left;margin-left:0;margin-top:73.7pt;width:515.8pt;height:424.4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BYJgIAAE0EAAAOAAAAZHJzL2Uyb0RvYy54bWysVNuO2yAQfa/Uf0C8N3bSON1YcVbbbFNV&#10;2l6k3X4AxjhGBYYCiZ1+/Q44m01vL1X9gIAZzpw5M+PV9aAVOQjnJZiKTic5JcJwaKTZVfTrw/bV&#10;FSU+MNMwBUZU9Cg8vV6/fLHqbSlm0IFqhCMIYnzZ24p2IdgyyzzvhGZ+AlYYNLbgNAt4dLuscaxH&#10;dK2yWZ4vsh5cYx1w4T3e3o5Guk74bSt4+Ny2XgSiKorcQlpdWuu4ZusVK3eO2U7yEw32Dyw0kwaD&#10;nqFuWWBk7+RvUFpyBx7aMOGgM2hbyUXKAbOZ5r9kc98xK1IuKI63Z5n8/4Plnw5fHJFNRWcoj2Ea&#10;a/QghkDewkBmUZ7e+hK97i36hQGvscwpVW/vgH/zxMCmY2YnbpyDvhOsQXrT+DK7eDri+AhS9x+h&#10;wTBsHyABDa3TUTtUgyA68jieSxOpcLxcFEW+WKCJo614vcyLaZFisPLpuXU+vBegSdxU1GHtEzw7&#10;3PkQ6bDyySVG86Bks5VKpYPb1RvlyIFhn2zTd0L/yU0Z0ld0WcyKUYG/QuTp+xOElgEbXkld0auz&#10;Eyujbu9Mk9oxMKnGPVJW5iRk1G5UMQz1kEqWFIgi19AcUVkHY3/jPOKmA/eDkh57u6L++545QYn6&#10;YLA6y+l8HochHebFm1h6d2mpLy3McISqaKBk3G5CGqCom4EbrGIrk77PTE6UsWeT7Kf5ikNxeU5e&#10;z3+B9SMAAAD//wMAUEsDBBQABgAIAAAAIQAmRKUS3wAAAAkBAAAPAAAAZHJzL2Rvd25yZXYueG1s&#10;TI/BTsMwEETvSP0Ha5G4IOq0idImxKlQJRDcoCC4uvE2iWqvg+2m4e9xT3CcndXMm2ozGc1GdL63&#10;JGAxT4AhNVb11Ar4eH+8WwPzQZKS2hIK+EEPm3p2VclS2TO94bgLLYsh5EspoAthKDn3TYdG+rkd&#10;kKJ3sM7IEKVruXLyHMON5sskybmRPcWGTg647bA57k5GwDp7Hr/8S/r62eQHXYTb1fj07YS4uZ4e&#10;7oEFnMLfM1zwIzrUkWlvT6Q80wLikBCv2SoDdrGTdJED2wsoijwFXlf8/4L6FwAA//8DAFBLAQIt&#10;ABQABgAIAAAAIQC2gziS/gAAAOEBAAATAAAAAAAAAAAAAAAAAAAAAABbQ29udGVudF9UeXBlc10u&#10;eG1sUEsBAi0AFAAGAAgAAAAhADj9If/WAAAAlAEAAAsAAAAAAAAAAAAAAAAALwEAAF9yZWxzLy5y&#10;ZWxzUEsBAi0AFAAGAAgAAAAhANPWcFgmAgAATQQAAA4AAAAAAAAAAAAAAAAALgIAAGRycy9lMm9E&#10;b2MueG1sUEsBAi0AFAAGAAgAAAAhACZEpRLfAAAACQEAAA8AAAAAAAAAAAAAAAAAgAQAAGRycy9k&#10;b3ducmV2LnhtbFBLBQYAAAAABAAEAPMAAACMBQAAAAA=&#10;">
                <v:textbox>
                  <w:txbxContent>
                    <w:p w14:paraId="1CB64502" w14:textId="7F867D87" w:rsidR="00B03ACD" w:rsidRPr="00B03ACD" w:rsidRDefault="00B03ACD">
                      <w:pPr>
                        <w:rPr>
                          <w:rFonts w:ascii="Century Gothic" w:hAnsi="Century Gothic"/>
                          <w:b/>
                          <w:sz w:val="24"/>
                        </w:rPr>
                      </w:pPr>
                      <w:r w:rsidRPr="00B03ACD">
                        <w:rPr>
                          <w:rFonts w:ascii="Century Gothic" w:hAnsi="Century Gothic"/>
                          <w:b/>
                          <w:sz w:val="24"/>
                        </w:rPr>
                        <w:t>What does recidivism mean? Do you think this is an effective rehabilitation method</w:t>
                      </w:r>
                      <w:r>
                        <w:rPr>
                          <w:rFonts w:ascii="Century Gothic" w:hAnsi="Century Gothic"/>
                          <w:b/>
                          <w:sz w:val="24"/>
                        </w:rPr>
                        <w:t>, explain your opinion</w:t>
                      </w:r>
                      <w:r w:rsidRPr="00B03ACD">
                        <w:rPr>
                          <w:rFonts w:ascii="Century Gothic" w:hAnsi="Century Gothic"/>
                          <w:b/>
                          <w:sz w:val="24"/>
                        </w:rPr>
                        <w:t xml:space="preserve">? </w:t>
                      </w:r>
                    </w:p>
                  </w:txbxContent>
                </v:textbox>
                <w10:wrap type="square" anchorx="margin"/>
              </v:shape>
            </w:pict>
          </mc:Fallback>
        </mc:AlternateContent>
      </w:r>
      <w:r w:rsidRPr="00B03ACD">
        <w:rPr>
          <w:rFonts w:ascii="Century Gothic" w:hAnsi="Century Gothic"/>
          <w:color w:val="121212"/>
        </w:rPr>
        <w:t>“Twenty-five years ago the [prison] population was 44,000. Today it’s 84,000,” he said. “I would like it to fall.” He said efforts to cut the number of people incarcerated would depend on “how successfully we can build confidence in non-custodial sentences and how effective we can be in reducing reoffending”.</w:t>
      </w:r>
    </w:p>
    <w:p w14:paraId="1DC16A18" w14:textId="77777777" w:rsidR="00B03ACD" w:rsidRPr="00080E92" w:rsidRDefault="00B03ACD" w:rsidP="00B03ACD">
      <w:pPr>
        <w:pStyle w:val="NormalWeb"/>
        <w:jc w:val="both"/>
        <w:rPr>
          <w:rFonts w:ascii="Century Gothic" w:hAnsi="Century Gothic"/>
          <w:b/>
          <w:bCs/>
          <w:color w:val="121212"/>
          <w:sz w:val="40"/>
        </w:rPr>
      </w:pPr>
      <w:r w:rsidRPr="00080E92">
        <w:rPr>
          <w:rFonts w:ascii="Century Gothic" w:hAnsi="Century Gothic"/>
          <w:b/>
          <w:bCs/>
          <w:color w:val="121212"/>
          <w:sz w:val="40"/>
        </w:rPr>
        <w:lastRenderedPageBreak/>
        <w:t>Police forces failing to record thousands of crimes</w:t>
      </w:r>
    </w:p>
    <w:p w14:paraId="29EA3EFF" w14:textId="77777777" w:rsidR="00B03ACD" w:rsidRDefault="00B03ACD" w:rsidP="00B03ACD">
      <w:pPr>
        <w:pStyle w:val="NormalWeb"/>
        <w:jc w:val="both"/>
        <w:rPr>
          <w:rFonts w:ascii="Century Gothic" w:hAnsi="Century Gothic"/>
          <w:color w:val="121212"/>
        </w:rPr>
      </w:pPr>
      <w:r w:rsidRPr="00B03ACD">
        <w:rPr>
          <w:rFonts w:ascii="Century Gothic" w:hAnsi="Century Gothic"/>
          <w:noProof/>
          <w:color w:val="121212"/>
        </w:rPr>
        <w:drawing>
          <wp:anchor distT="0" distB="0" distL="114300" distR="114300" simplePos="0" relativeHeight="251700224" behindDoc="1" locked="0" layoutInCell="1" allowOverlap="1" wp14:anchorId="1B8BFDB8" wp14:editId="0671B9C1">
            <wp:simplePos x="0" y="0"/>
            <wp:positionH relativeFrom="margin">
              <wp:align>left</wp:align>
            </wp:positionH>
            <wp:positionV relativeFrom="paragraph">
              <wp:posOffset>363855</wp:posOffset>
            </wp:positionV>
            <wp:extent cx="3248025" cy="2374265"/>
            <wp:effectExtent l="0" t="0" r="9525" b="6985"/>
            <wp:wrapTight wrapText="bothSides">
              <wp:wrapPolygon edited="0">
                <wp:start x="0" y="0"/>
                <wp:lineTo x="0" y="21490"/>
                <wp:lineTo x="21537" y="21490"/>
                <wp:lineTo x="21537" y="0"/>
                <wp:lineTo x="0" y="0"/>
              </wp:wrapPolygon>
            </wp:wrapTight>
            <wp:docPr id="26" name="Picture 26" descr="Police offi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ce offic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0376" cy="237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3ACD">
        <w:rPr>
          <w:rFonts w:ascii="Century Gothic" w:hAnsi="Century Gothic"/>
          <w:color w:val="121212"/>
        </w:rPr>
        <w:t>15 February 2018</w:t>
      </w:r>
    </w:p>
    <w:p w14:paraId="331AB741" w14:textId="00DFEF41" w:rsidR="00B03ACD" w:rsidRPr="00B03ACD" w:rsidRDefault="00B03ACD" w:rsidP="00B03ACD">
      <w:pPr>
        <w:pStyle w:val="NormalWeb"/>
        <w:jc w:val="both"/>
        <w:rPr>
          <w:rFonts w:ascii="Century Gothic" w:hAnsi="Century Gothic"/>
          <w:color w:val="121212"/>
        </w:rPr>
      </w:pPr>
      <w:r w:rsidRPr="00B03ACD">
        <w:rPr>
          <w:rFonts w:ascii="Century Gothic" w:hAnsi="Century Gothic"/>
          <w:b/>
          <w:bCs/>
          <w:color w:val="121212"/>
        </w:rPr>
        <w:t>Three English police forces are failing to record thousands of reported crimes each year, new reports have found.</w:t>
      </w:r>
    </w:p>
    <w:p w14:paraId="22F4FDB3" w14:textId="77777777" w:rsidR="00B03ACD" w:rsidRPr="00B03ACD" w:rsidRDefault="00B03ACD" w:rsidP="00B03ACD">
      <w:pPr>
        <w:pStyle w:val="NormalWeb"/>
        <w:jc w:val="both"/>
        <w:rPr>
          <w:rFonts w:ascii="Century Gothic" w:hAnsi="Century Gothic"/>
          <w:color w:val="121212"/>
        </w:rPr>
      </w:pPr>
      <w:r w:rsidRPr="00B03ACD">
        <w:rPr>
          <w:rFonts w:ascii="Century Gothic" w:hAnsi="Century Gothic"/>
          <w:color w:val="121212"/>
        </w:rPr>
        <w:t>Thames Valley Police and North Yorkshire Police failed to record one in five crimes, Her Majesty's Inspectorate of Constabulary and Fire &amp; Rescue Services (HMICFRS) found.</w:t>
      </w:r>
    </w:p>
    <w:p w14:paraId="0F6A6FB4" w14:textId="0E969591" w:rsidR="00B03ACD" w:rsidRPr="00B03ACD" w:rsidRDefault="00B03ACD" w:rsidP="00B03ACD">
      <w:pPr>
        <w:pStyle w:val="NormalWeb"/>
        <w:jc w:val="both"/>
        <w:rPr>
          <w:rFonts w:ascii="Century Gothic" w:hAnsi="Century Gothic"/>
          <w:color w:val="121212"/>
        </w:rPr>
      </w:pPr>
      <w:r w:rsidRPr="00B03ACD">
        <w:rPr>
          <w:rFonts w:ascii="Century Gothic" w:hAnsi="Century Gothic"/>
          <w:color w:val="121212"/>
        </w:rPr>
        <w:t>They are rated "inadequate" for recording crime.</w:t>
      </w:r>
      <w:r>
        <w:rPr>
          <w:rFonts w:ascii="Century Gothic" w:hAnsi="Century Gothic"/>
          <w:color w:val="121212"/>
        </w:rPr>
        <w:t xml:space="preserve"> </w:t>
      </w:r>
      <w:r w:rsidRPr="00B03ACD">
        <w:rPr>
          <w:rFonts w:ascii="Century Gothic" w:hAnsi="Century Gothic"/>
          <w:color w:val="121212"/>
        </w:rPr>
        <w:t>Durham Constabulary was rated "good", but failed to record 8.5% of crimes.</w:t>
      </w:r>
      <w:r>
        <w:rPr>
          <w:rFonts w:ascii="Century Gothic" w:hAnsi="Century Gothic"/>
          <w:color w:val="121212"/>
        </w:rPr>
        <w:t xml:space="preserve"> </w:t>
      </w:r>
      <w:r w:rsidRPr="00B03ACD">
        <w:rPr>
          <w:rFonts w:ascii="Century Gothic" w:hAnsi="Century Gothic"/>
          <w:color w:val="121212"/>
        </w:rPr>
        <w:t>HMICFRS has so far found 10 out of 20 forces in England and Wales "inadequate" in a series of audits of "data integrity".</w:t>
      </w:r>
    </w:p>
    <w:p w14:paraId="53E53D09" w14:textId="32153224" w:rsidR="00B03ACD" w:rsidRPr="00B03ACD" w:rsidRDefault="00B03ACD" w:rsidP="00B03ACD">
      <w:pPr>
        <w:pStyle w:val="NormalWeb"/>
        <w:jc w:val="both"/>
        <w:rPr>
          <w:rFonts w:ascii="Century Gothic" w:hAnsi="Century Gothic"/>
          <w:color w:val="121212"/>
        </w:rPr>
      </w:pPr>
      <w:r w:rsidRPr="00B03ACD">
        <w:rPr>
          <w:rFonts w:ascii="Century Gothic" w:hAnsi="Century Gothic"/>
          <w:color w:val="121212"/>
        </w:rPr>
        <w:t>A further five were told they require improvement.</w:t>
      </w:r>
      <w:r>
        <w:rPr>
          <w:rFonts w:ascii="Century Gothic" w:hAnsi="Century Gothic"/>
          <w:color w:val="121212"/>
        </w:rPr>
        <w:t xml:space="preserve"> </w:t>
      </w:r>
      <w:r w:rsidRPr="00B03ACD">
        <w:rPr>
          <w:rFonts w:ascii="Century Gothic" w:hAnsi="Century Gothic"/>
          <w:color w:val="121212"/>
        </w:rPr>
        <w:t>Thames Valley was shown to have not recorded 35,000 crimes a year - about one in every five reported to it - including rape, violent assaults and domestic abuse.</w:t>
      </w:r>
      <w:r>
        <w:rPr>
          <w:rFonts w:ascii="Century Gothic" w:hAnsi="Century Gothic"/>
          <w:color w:val="121212"/>
        </w:rPr>
        <w:t xml:space="preserve"> </w:t>
      </w:r>
      <w:r w:rsidRPr="00B03ACD">
        <w:rPr>
          <w:rFonts w:ascii="Century Gothic" w:hAnsi="Century Gothic"/>
          <w:color w:val="121212"/>
        </w:rPr>
        <w:t>North Yorkshire also failed to record 9,200 crimes, again about one in every five.</w:t>
      </w:r>
      <w:r>
        <w:rPr>
          <w:rFonts w:ascii="Century Gothic" w:hAnsi="Century Gothic"/>
          <w:color w:val="121212"/>
        </w:rPr>
        <w:t xml:space="preserve"> </w:t>
      </w:r>
      <w:r w:rsidRPr="00B03ACD">
        <w:rPr>
          <w:rFonts w:ascii="Century Gothic" w:hAnsi="Century Gothic"/>
          <w:color w:val="121212"/>
        </w:rPr>
        <w:t>Durham did not record 4,700 crimes a year, HMICFRS said, including domestic abuse, public order and "young people sharing indecent images of themselves".</w:t>
      </w:r>
      <w:r>
        <w:rPr>
          <w:rFonts w:ascii="Century Gothic" w:hAnsi="Century Gothic"/>
          <w:color w:val="121212"/>
        </w:rPr>
        <w:t xml:space="preserve"> </w:t>
      </w:r>
      <w:r w:rsidRPr="00B03ACD">
        <w:rPr>
          <w:rFonts w:ascii="Century Gothic" w:hAnsi="Century Gothic"/>
          <w:color w:val="121212"/>
        </w:rPr>
        <w:t>All three forces have said they will work to improve crime recording, although Thames Valley stressed there was no suggestion it had failed to respond properly to calls.</w:t>
      </w:r>
    </w:p>
    <w:p w14:paraId="2FCABBB5" w14:textId="7D525576" w:rsidR="00B03ACD" w:rsidRPr="00B03ACD" w:rsidRDefault="00B03ACD" w:rsidP="00B03ACD">
      <w:pPr>
        <w:pStyle w:val="NormalWeb"/>
        <w:jc w:val="both"/>
        <w:rPr>
          <w:rFonts w:ascii="Century Gothic" w:hAnsi="Century Gothic"/>
          <w:color w:val="121212"/>
        </w:rPr>
      </w:pPr>
      <w:r w:rsidRPr="00B03ACD">
        <w:rPr>
          <w:rFonts w:ascii="Century Gothic" w:hAnsi="Century Gothic"/>
          <w:color w:val="121212"/>
        </w:rPr>
        <w:t>Rachel Almeida, from the charity Victim Support said not recording crimes could lead to victims being denied justice and could deter people from reporting crime.</w:t>
      </w:r>
      <w:r>
        <w:rPr>
          <w:rFonts w:ascii="Century Gothic" w:hAnsi="Century Gothic"/>
          <w:color w:val="121212"/>
        </w:rPr>
        <w:t xml:space="preserve"> </w:t>
      </w:r>
      <w:r w:rsidRPr="00B03ACD">
        <w:rPr>
          <w:rFonts w:ascii="Century Gothic" w:hAnsi="Century Gothic"/>
          <w:color w:val="121212"/>
        </w:rPr>
        <w:t>She said: "It is extremely concerning that almost half of the police forces investigated have been found to be inadequate in recording crimes reported to them."</w:t>
      </w:r>
    </w:p>
    <w:p w14:paraId="3CFEE16A" w14:textId="50F6C45D" w:rsidR="00B03ACD" w:rsidRPr="00B03ACD" w:rsidRDefault="00B03ACD" w:rsidP="00B03ACD">
      <w:pPr>
        <w:pStyle w:val="NormalWeb"/>
        <w:jc w:val="both"/>
        <w:rPr>
          <w:rFonts w:ascii="Century Gothic" w:hAnsi="Century Gothic"/>
          <w:color w:val="121212"/>
        </w:rPr>
      </w:pPr>
      <w:r w:rsidRPr="00B03ACD">
        <w:rPr>
          <w:rFonts w:ascii="Century Gothic" w:hAnsi="Century Gothic"/>
          <w:noProof/>
          <w:color w:val="121212"/>
        </w:rPr>
        <w:drawing>
          <wp:anchor distT="0" distB="0" distL="114300" distR="114300" simplePos="0" relativeHeight="251699200" behindDoc="1" locked="0" layoutInCell="1" allowOverlap="1" wp14:anchorId="35071DF7" wp14:editId="3CFD0006">
            <wp:simplePos x="0" y="0"/>
            <wp:positionH relativeFrom="margin">
              <wp:align>left</wp:align>
            </wp:positionH>
            <wp:positionV relativeFrom="paragraph">
              <wp:posOffset>-1270</wp:posOffset>
            </wp:positionV>
            <wp:extent cx="4171315" cy="2879090"/>
            <wp:effectExtent l="0" t="0" r="635" b="0"/>
            <wp:wrapTight wrapText="bothSides">
              <wp:wrapPolygon edited="0">
                <wp:start x="0" y="0"/>
                <wp:lineTo x="0" y="21438"/>
                <wp:lineTo x="21505" y="21438"/>
                <wp:lineTo x="21505" y="0"/>
                <wp:lineTo x="0" y="0"/>
              </wp:wrapPolygon>
            </wp:wrapTight>
            <wp:docPr id="24" name="Picture 24" descr="Chart showing forces with the biggest rates of &quot;unrecorded&quot; 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art showing forces with the biggest rates of &quot;unrecorded&quot; cri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1315" cy="2879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3ACD">
        <w:rPr>
          <w:rFonts w:ascii="Century Gothic" w:hAnsi="Century Gothic"/>
          <w:color w:val="121212"/>
        </w:rPr>
        <w:t>If someone calls police about an incident, an officer may investigate and the victim may be given support.</w:t>
      </w:r>
      <w:r>
        <w:rPr>
          <w:rFonts w:ascii="Century Gothic" w:hAnsi="Century Gothic"/>
          <w:color w:val="121212"/>
        </w:rPr>
        <w:t xml:space="preserve"> </w:t>
      </w:r>
      <w:r w:rsidRPr="00B03ACD">
        <w:rPr>
          <w:rFonts w:ascii="Century Gothic" w:hAnsi="Century Gothic"/>
          <w:color w:val="121212"/>
        </w:rPr>
        <w:t>However, the police still have to decide whether or not to "record" that incident as a crime under categories such as "theft" or sub-categories such as "assault without injury".</w:t>
      </w:r>
      <w:r>
        <w:rPr>
          <w:rFonts w:ascii="Century Gothic" w:hAnsi="Century Gothic"/>
          <w:color w:val="121212"/>
        </w:rPr>
        <w:t xml:space="preserve"> </w:t>
      </w:r>
      <w:r w:rsidRPr="00B03ACD">
        <w:rPr>
          <w:rFonts w:ascii="Century Gothic" w:hAnsi="Century Gothic"/>
          <w:color w:val="121212"/>
        </w:rPr>
        <w:t>This data helps inform both the force itself in preventing, detecting and prosecuting crimes and it builds the national picture of whether certain types of crime are rising or falling.</w:t>
      </w:r>
      <w:r>
        <w:rPr>
          <w:rFonts w:ascii="Century Gothic" w:hAnsi="Century Gothic"/>
          <w:color w:val="121212"/>
        </w:rPr>
        <w:t xml:space="preserve"> </w:t>
      </w:r>
      <w:r w:rsidRPr="00B03ACD">
        <w:rPr>
          <w:rFonts w:ascii="Century Gothic" w:hAnsi="Century Gothic"/>
          <w:color w:val="121212"/>
        </w:rPr>
        <w:t>Inspectors have looked at the data for 20 out of the 43 police forces covering England and Wales and found 15 of them need to be doing better to take those incidents they are told about and make sure they are properly recorded.</w:t>
      </w:r>
    </w:p>
    <w:p w14:paraId="191A66D8" w14:textId="77777777" w:rsidR="00B03ACD" w:rsidRPr="00B03ACD" w:rsidRDefault="00B03ACD" w:rsidP="00B03ACD">
      <w:pPr>
        <w:pStyle w:val="NormalWeb"/>
        <w:jc w:val="both"/>
        <w:rPr>
          <w:rFonts w:ascii="Century Gothic" w:hAnsi="Century Gothic"/>
          <w:color w:val="121212"/>
        </w:rPr>
      </w:pPr>
      <w:r w:rsidRPr="00B03ACD">
        <w:rPr>
          <w:rFonts w:ascii="Century Gothic" w:hAnsi="Century Gothic"/>
          <w:color w:val="121212"/>
        </w:rPr>
        <w:lastRenderedPageBreak/>
        <w:t>So far, </w:t>
      </w:r>
      <w:hyperlink r:id="rId19" w:history="1">
        <w:r w:rsidRPr="00B03ACD">
          <w:rPr>
            <w:rStyle w:val="Hyperlink"/>
            <w:rFonts w:ascii="Century Gothic" w:hAnsi="Century Gothic"/>
            <w:b/>
            <w:bCs/>
          </w:rPr>
          <w:t>Leicestershire has the biggest gap between crimes reported to it</w:t>
        </w:r>
      </w:hyperlink>
      <w:r w:rsidRPr="00B03ACD">
        <w:rPr>
          <w:rFonts w:ascii="Century Gothic" w:hAnsi="Century Gothic"/>
          <w:color w:val="121212"/>
        </w:rPr>
        <w:t> and those officially recorded, almost one in every four crimes.</w:t>
      </w:r>
    </w:p>
    <w:p w14:paraId="467F35AD" w14:textId="528C1D24" w:rsidR="00B03ACD" w:rsidRPr="00B03ACD" w:rsidRDefault="00B03ACD" w:rsidP="00B03ACD">
      <w:pPr>
        <w:pStyle w:val="NormalWeb"/>
        <w:jc w:val="both"/>
        <w:rPr>
          <w:rFonts w:ascii="Century Gothic" w:hAnsi="Century Gothic"/>
          <w:color w:val="121212"/>
        </w:rPr>
      </w:pPr>
      <w:r w:rsidRPr="00B03ACD">
        <w:rPr>
          <w:rFonts w:ascii="Century Gothic" w:hAnsi="Century Gothic"/>
          <w:color w:val="121212"/>
        </w:rPr>
        <w:t>Thames Valley deputy chief constable John Campbell said the report made for "unwelcome reading".</w:t>
      </w:r>
      <w:r>
        <w:rPr>
          <w:rFonts w:ascii="Century Gothic" w:hAnsi="Century Gothic"/>
          <w:color w:val="121212"/>
        </w:rPr>
        <w:t xml:space="preserve"> </w:t>
      </w:r>
      <w:r w:rsidRPr="00B03ACD">
        <w:rPr>
          <w:rFonts w:ascii="Century Gothic" w:hAnsi="Century Gothic"/>
          <w:color w:val="121212"/>
        </w:rPr>
        <w:t>He added: "The matters subject to review were recorded as 'incidents' rather than crimes, but there is no suggestion that we failed to respond appropriately to the calls or to deal with the matters in hand.</w:t>
      </w:r>
      <w:r>
        <w:rPr>
          <w:rFonts w:ascii="Century Gothic" w:hAnsi="Century Gothic"/>
          <w:color w:val="121212"/>
        </w:rPr>
        <w:t xml:space="preserve"> </w:t>
      </w:r>
      <w:r w:rsidRPr="00B03ACD">
        <w:rPr>
          <w:rFonts w:ascii="Century Gothic" w:hAnsi="Century Gothic"/>
          <w:color w:val="121212"/>
        </w:rPr>
        <w:t>"I can assure the communities of Thames Valley that every day, every officer is working hard to keep you safe from harm and to protect victims of crime."</w:t>
      </w:r>
    </w:p>
    <w:p w14:paraId="61FF669C" w14:textId="6BDB38AC" w:rsidR="00B03ACD" w:rsidRPr="00B03ACD" w:rsidRDefault="00B03ACD" w:rsidP="00B03ACD">
      <w:pPr>
        <w:pStyle w:val="NormalWeb"/>
        <w:jc w:val="both"/>
        <w:rPr>
          <w:rFonts w:ascii="Century Gothic" w:hAnsi="Century Gothic"/>
          <w:color w:val="121212"/>
        </w:rPr>
      </w:pPr>
      <w:r w:rsidRPr="00B03ACD">
        <w:rPr>
          <w:rFonts w:ascii="Century Gothic" w:hAnsi="Century Gothic"/>
          <w:color w:val="121212"/>
        </w:rPr>
        <w:t>HMICFRS estimates almost one in five crimes in North Yorkshire are "not properly being recorded" - something it described as "inexcusable".</w:t>
      </w:r>
      <w:r>
        <w:rPr>
          <w:rFonts w:ascii="Century Gothic" w:hAnsi="Century Gothic"/>
          <w:color w:val="121212"/>
        </w:rPr>
        <w:t xml:space="preserve"> </w:t>
      </w:r>
      <w:r w:rsidRPr="00B03ACD">
        <w:rPr>
          <w:rFonts w:ascii="Century Gothic" w:hAnsi="Century Gothic"/>
          <w:color w:val="121212"/>
        </w:rPr>
        <w:t>Flaws in the way the force recorded its crimes were identified by inspectors, with findings of a report saying there was "some confusion" as to who was taking responsibility for recording crimes.</w:t>
      </w:r>
    </w:p>
    <w:p w14:paraId="76E4DFC5" w14:textId="73823C3F" w:rsidR="00B03ACD" w:rsidRPr="00B03ACD" w:rsidRDefault="00B03ACD" w:rsidP="00B03ACD">
      <w:pPr>
        <w:pStyle w:val="NormalWeb"/>
        <w:jc w:val="both"/>
        <w:rPr>
          <w:rFonts w:ascii="Century Gothic" w:hAnsi="Century Gothic"/>
          <w:color w:val="121212"/>
        </w:rPr>
      </w:pPr>
      <w:r w:rsidRPr="00B03ACD">
        <w:rPr>
          <w:rFonts w:ascii="Century Gothic" w:hAnsi="Century Gothic"/>
          <w:noProof/>
          <w:color w:val="121212"/>
        </w:rPr>
        <mc:AlternateContent>
          <mc:Choice Requires="wps">
            <w:drawing>
              <wp:anchor distT="45720" distB="45720" distL="114300" distR="114300" simplePos="0" relativeHeight="251702272" behindDoc="0" locked="0" layoutInCell="1" allowOverlap="1" wp14:anchorId="015B766A" wp14:editId="664E39B7">
                <wp:simplePos x="0" y="0"/>
                <wp:positionH relativeFrom="margin">
                  <wp:align>left</wp:align>
                </wp:positionH>
                <wp:positionV relativeFrom="paragraph">
                  <wp:posOffset>1169670</wp:posOffset>
                </wp:positionV>
                <wp:extent cx="6550660" cy="5731510"/>
                <wp:effectExtent l="0" t="0" r="21590" b="2159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5731510"/>
                        </a:xfrm>
                        <a:prstGeom prst="rect">
                          <a:avLst/>
                        </a:prstGeom>
                        <a:solidFill>
                          <a:srgbClr val="FFFFFF"/>
                        </a:solidFill>
                        <a:ln w="9525">
                          <a:solidFill>
                            <a:srgbClr val="000000"/>
                          </a:solidFill>
                          <a:miter lim="800000"/>
                          <a:headEnd/>
                          <a:tailEnd/>
                        </a:ln>
                      </wps:spPr>
                      <wps:txbx>
                        <w:txbxContent>
                          <w:p w14:paraId="613164EC" w14:textId="77777777" w:rsidR="00B03ACD" w:rsidRDefault="00B03ACD" w:rsidP="00B03ACD">
                            <w:pPr>
                              <w:rPr>
                                <w:rFonts w:ascii="Century Gothic" w:hAnsi="Century Gothic"/>
                                <w:b/>
                                <w:sz w:val="24"/>
                              </w:rPr>
                            </w:pPr>
                            <w:r>
                              <w:rPr>
                                <w:rFonts w:ascii="Century Gothic" w:hAnsi="Century Gothic"/>
                                <w:b/>
                                <w:sz w:val="24"/>
                              </w:rPr>
                              <w:t xml:space="preserve">What are some of the problems with crime statistics? Are they accurate? </w:t>
                            </w:r>
                          </w:p>
                          <w:p w14:paraId="068916C9" w14:textId="77777777" w:rsidR="00B03ACD" w:rsidRDefault="00B03ACD" w:rsidP="00B03ACD">
                            <w:pPr>
                              <w:rPr>
                                <w:rFonts w:ascii="Century Gothic" w:hAnsi="Century Gothic"/>
                                <w:b/>
                                <w:sz w:val="24"/>
                              </w:rPr>
                            </w:pPr>
                          </w:p>
                          <w:p w14:paraId="153BEF80" w14:textId="77777777" w:rsidR="00B03ACD" w:rsidRDefault="00B03ACD" w:rsidP="00B03ACD">
                            <w:pPr>
                              <w:rPr>
                                <w:rFonts w:ascii="Century Gothic" w:hAnsi="Century Gothic"/>
                                <w:b/>
                                <w:sz w:val="24"/>
                              </w:rPr>
                            </w:pPr>
                          </w:p>
                          <w:p w14:paraId="71CABD28" w14:textId="77777777" w:rsidR="00B03ACD" w:rsidRDefault="00B03ACD" w:rsidP="00B03ACD">
                            <w:pPr>
                              <w:rPr>
                                <w:rFonts w:ascii="Century Gothic" w:hAnsi="Century Gothic"/>
                                <w:b/>
                                <w:sz w:val="24"/>
                              </w:rPr>
                            </w:pPr>
                          </w:p>
                          <w:p w14:paraId="4997BEC5" w14:textId="77777777" w:rsidR="00B03ACD" w:rsidRDefault="00B03ACD" w:rsidP="00B03ACD">
                            <w:pPr>
                              <w:rPr>
                                <w:rFonts w:ascii="Century Gothic" w:hAnsi="Century Gothic"/>
                                <w:b/>
                                <w:sz w:val="24"/>
                              </w:rPr>
                            </w:pPr>
                          </w:p>
                          <w:p w14:paraId="56442A19" w14:textId="77777777" w:rsidR="00B03ACD" w:rsidRDefault="00B03ACD" w:rsidP="00B03ACD">
                            <w:pPr>
                              <w:rPr>
                                <w:rFonts w:ascii="Century Gothic" w:hAnsi="Century Gothic"/>
                                <w:b/>
                                <w:sz w:val="24"/>
                              </w:rPr>
                            </w:pPr>
                          </w:p>
                          <w:p w14:paraId="4BAD3D23" w14:textId="77777777" w:rsidR="00B03ACD" w:rsidRDefault="00B03ACD" w:rsidP="00B03ACD">
                            <w:pPr>
                              <w:rPr>
                                <w:rFonts w:ascii="Century Gothic" w:hAnsi="Century Gothic"/>
                                <w:b/>
                                <w:sz w:val="24"/>
                              </w:rPr>
                            </w:pPr>
                          </w:p>
                          <w:p w14:paraId="76DF38E6" w14:textId="77777777" w:rsidR="00B03ACD" w:rsidRDefault="00B03ACD" w:rsidP="00B03ACD">
                            <w:pPr>
                              <w:rPr>
                                <w:rFonts w:ascii="Century Gothic" w:hAnsi="Century Gothic"/>
                                <w:b/>
                                <w:sz w:val="24"/>
                              </w:rPr>
                            </w:pPr>
                          </w:p>
                          <w:p w14:paraId="6E659166" w14:textId="77777777" w:rsidR="00B03ACD" w:rsidRDefault="00B03ACD" w:rsidP="00B03ACD">
                            <w:pPr>
                              <w:rPr>
                                <w:rFonts w:ascii="Century Gothic" w:hAnsi="Century Gothic"/>
                                <w:b/>
                                <w:sz w:val="24"/>
                              </w:rPr>
                            </w:pPr>
                          </w:p>
                          <w:p w14:paraId="1A7F80D3" w14:textId="2E089835" w:rsidR="00B03ACD" w:rsidRPr="00B03ACD" w:rsidRDefault="00B03ACD" w:rsidP="00B03ACD">
                            <w:pPr>
                              <w:rPr>
                                <w:rFonts w:ascii="Century Gothic" w:hAnsi="Century Gothic"/>
                                <w:b/>
                                <w:sz w:val="24"/>
                              </w:rPr>
                            </w:pPr>
                            <w:r>
                              <w:rPr>
                                <w:rFonts w:ascii="Century Gothic" w:hAnsi="Century Gothic"/>
                                <w:b/>
                                <w:sz w:val="24"/>
                              </w:rPr>
                              <w:t xml:space="preserve">Are we able to record every crime? Which crimes might be underreported?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5B766A" id="_x0000_s1030" type="#_x0000_t202" style="position:absolute;left:0;text-align:left;margin-left:0;margin-top:92.1pt;width:515.8pt;height:451.3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XTJwIAAE0EAAAOAAAAZHJzL2Uyb0RvYy54bWysVNtu2zAMfR+wfxD0vviyOG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rmqJRm&#10;PWr0JEZP3sFI8kDPYFyJUY8G4/yIxyhzLNWZB+DfHdGw7pjeijtrYegEazC9LNxMLq5OOC6A1MMn&#10;aPAZtvMQgcbW9oE7ZIMgOsp0OEsTUuF4uCiKdLFAF0dfcfU2K7IoXsLK03Vjnf8goCdhU1GL2kd4&#10;tn9wPqTDylNIeM2Bks1GKhUNu63XypI9wz7ZxC9W8CJMaTJU9KbIi4mBv0Kk8fsTRC89NrySfUWv&#10;z0GsDLy9101sR8+kmvaYstJHIgN3E4t+rMco2fykTw3NAZm1MPU3ziNuOrA/KRmwtyvqfuyYFZSo&#10;jxrVucnm8zAM0ZgXVzka9tJTX3qY5ghVUU/JtF37OECBNw13qGIrI79B7imTY8rYs5H243yFobi0&#10;Y9Svv8DqGQAA//8DAFBLAwQUAAYACAAAACEAwk9J+N8AAAAKAQAADwAAAGRycy9kb3ducmV2Lnht&#10;bEyPzU7DMBCE70i8g7VIXFDr9EfBhDgVQgLBrZQKrm68TSLsdbDdNLw9zgluuzuj2W/KzWgNG9CH&#10;zpGExTwDhlQ73VEjYf/+NBPAQlSklXGEEn4wwKa6vChVod2Z3nDYxYalEAqFktDG2Bech7pFq8Lc&#10;9UhJOzpvVUyrb7j26pzCreHLLMu5VR2lD63q8bHF+mt3shLE+mX4DK+r7UedH81dvLkdnr+9lNdX&#10;48M9sIhj/DPDhJ/QoUpMB3ciHZiRkIrEdBXrJbBJzlaLHNhhmkQugFcl/1+h+gUAAP//AwBQSwEC&#10;LQAUAAYACAAAACEAtoM4kv4AAADhAQAAEwAAAAAAAAAAAAAAAAAAAAAAW0NvbnRlbnRfVHlwZXNd&#10;LnhtbFBLAQItABQABgAIAAAAIQA4/SH/1gAAAJQBAAALAAAAAAAAAAAAAAAAAC8BAABfcmVscy8u&#10;cmVsc1BLAQItABQABgAIAAAAIQCbatXTJwIAAE0EAAAOAAAAAAAAAAAAAAAAAC4CAABkcnMvZTJv&#10;RG9jLnhtbFBLAQItABQABgAIAAAAIQDCT0n43wAAAAoBAAAPAAAAAAAAAAAAAAAAAIEEAABkcnMv&#10;ZG93bnJldi54bWxQSwUGAAAAAAQABADzAAAAjQUAAAAA&#10;">
                <v:textbox>
                  <w:txbxContent>
                    <w:p w14:paraId="613164EC" w14:textId="77777777" w:rsidR="00B03ACD" w:rsidRDefault="00B03ACD" w:rsidP="00B03ACD">
                      <w:pPr>
                        <w:rPr>
                          <w:rFonts w:ascii="Century Gothic" w:hAnsi="Century Gothic"/>
                          <w:b/>
                          <w:sz w:val="24"/>
                        </w:rPr>
                      </w:pPr>
                      <w:r>
                        <w:rPr>
                          <w:rFonts w:ascii="Century Gothic" w:hAnsi="Century Gothic"/>
                          <w:b/>
                          <w:sz w:val="24"/>
                        </w:rPr>
                        <w:t xml:space="preserve">What are some of the problems with crime statistics? Are they accurate? </w:t>
                      </w:r>
                    </w:p>
                    <w:p w14:paraId="068916C9" w14:textId="77777777" w:rsidR="00B03ACD" w:rsidRDefault="00B03ACD" w:rsidP="00B03ACD">
                      <w:pPr>
                        <w:rPr>
                          <w:rFonts w:ascii="Century Gothic" w:hAnsi="Century Gothic"/>
                          <w:b/>
                          <w:sz w:val="24"/>
                        </w:rPr>
                      </w:pPr>
                    </w:p>
                    <w:p w14:paraId="153BEF80" w14:textId="77777777" w:rsidR="00B03ACD" w:rsidRDefault="00B03ACD" w:rsidP="00B03ACD">
                      <w:pPr>
                        <w:rPr>
                          <w:rFonts w:ascii="Century Gothic" w:hAnsi="Century Gothic"/>
                          <w:b/>
                          <w:sz w:val="24"/>
                        </w:rPr>
                      </w:pPr>
                    </w:p>
                    <w:p w14:paraId="71CABD28" w14:textId="77777777" w:rsidR="00B03ACD" w:rsidRDefault="00B03ACD" w:rsidP="00B03ACD">
                      <w:pPr>
                        <w:rPr>
                          <w:rFonts w:ascii="Century Gothic" w:hAnsi="Century Gothic"/>
                          <w:b/>
                          <w:sz w:val="24"/>
                        </w:rPr>
                      </w:pPr>
                    </w:p>
                    <w:p w14:paraId="4997BEC5" w14:textId="77777777" w:rsidR="00B03ACD" w:rsidRDefault="00B03ACD" w:rsidP="00B03ACD">
                      <w:pPr>
                        <w:rPr>
                          <w:rFonts w:ascii="Century Gothic" w:hAnsi="Century Gothic"/>
                          <w:b/>
                          <w:sz w:val="24"/>
                        </w:rPr>
                      </w:pPr>
                    </w:p>
                    <w:p w14:paraId="56442A19" w14:textId="77777777" w:rsidR="00B03ACD" w:rsidRDefault="00B03ACD" w:rsidP="00B03ACD">
                      <w:pPr>
                        <w:rPr>
                          <w:rFonts w:ascii="Century Gothic" w:hAnsi="Century Gothic"/>
                          <w:b/>
                          <w:sz w:val="24"/>
                        </w:rPr>
                      </w:pPr>
                    </w:p>
                    <w:p w14:paraId="4BAD3D23" w14:textId="77777777" w:rsidR="00B03ACD" w:rsidRDefault="00B03ACD" w:rsidP="00B03ACD">
                      <w:pPr>
                        <w:rPr>
                          <w:rFonts w:ascii="Century Gothic" w:hAnsi="Century Gothic"/>
                          <w:b/>
                          <w:sz w:val="24"/>
                        </w:rPr>
                      </w:pPr>
                    </w:p>
                    <w:p w14:paraId="76DF38E6" w14:textId="77777777" w:rsidR="00B03ACD" w:rsidRDefault="00B03ACD" w:rsidP="00B03ACD">
                      <w:pPr>
                        <w:rPr>
                          <w:rFonts w:ascii="Century Gothic" w:hAnsi="Century Gothic"/>
                          <w:b/>
                          <w:sz w:val="24"/>
                        </w:rPr>
                      </w:pPr>
                    </w:p>
                    <w:p w14:paraId="6E659166" w14:textId="77777777" w:rsidR="00B03ACD" w:rsidRDefault="00B03ACD" w:rsidP="00B03ACD">
                      <w:pPr>
                        <w:rPr>
                          <w:rFonts w:ascii="Century Gothic" w:hAnsi="Century Gothic"/>
                          <w:b/>
                          <w:sz w:val="24"/>
                        </w:rPr>
                      </w:pPr>
                    </w:p>
                    <w:p w14:paraId="1A7F80D3" w14:textId="2E089835" w:rsidR="00B03ACD" w:rsidRPr="00B03ACD" w:rsidRDefault="00B03ACD" w:rsidP="00B03ACD">
                      <w:pPr>
                        <w:rPr>
                          <w:rFonts w:ascii="Century Gothic" w:hAnsi="Century Gothic"/>
                          <w:b/>
                          <w:sz w:val="24"/>
                        </w:rPr>
                      </w:pPr>
                      <w:r>
                        <w:rPr>
                          <w:rFonts w:ascii="Century Gothic" w:hAnsi="Century Gothic"/>
                          <w:b/>
                          <w:sz w:val="24"/>
                        </w:rPr>
                        <w:t xml:space="preserve">Are we able to record every crime? Which crimes might be underreported? </w:t>
                      </w:r>
                    </w:p>
                  </w:txbxContent>
                </v:textbox>
                <w10:wrap type="square" anchorx="margin"/>
              </v:shape>
            </w:pict>
          </mc:Fallback>
        </mc:AlternateContent>
      </w:r>
      <w:r w:rsidRPr="00B03ACD">
        <w:rPr>
          <w:rFonts w:ascii="Century Gothic" w:hAnsi="Century Gothic"/>
          <w:color w:val="121212"/>
        </w:rPr>
        <w:t>North Yorkshire's Deputy Chief Constable Lisa Winward said the force "needs to do much better" when recording crimes and added they are working on the recommendations for improvement</w:t>
      </w:r>
      <w:r>
        <w:rPr>
          <w:rFonts w:ascii="Century Gothic" w:hAnsi="Century Gothic"/>
          <w:color w:val="121212"/>
        </w:rPr>
        <w:t xml:space="preserve">. </w:t>
      </w:r>
      <w:r w:rsidRPr="00B03ACD">
        <w:rPr>
          <w:rFonts w:ascii="Century Gothic" w:hAnsi="Century Gothic"/>
          <w:color w:val="121212"/>
        </w:rPr>
        <w:t>Durham's Police and Crime Commissioner Ron Hogg said: "Integrity around crime data recording is essential to maintaining public confidence and there is still some progress to be made."</w:t>
      </w:r>
    </w:p>
    <w:p w14:paraId="130EEB39" w14:textId="284929E6" w:rsidR="00B03ACD" w:rsidRPr="00080E92" w:rsidRDefault="00080E92" w:rsidP="00B03ACD">
      <w:pPr>
        <w:pStyle w:val="NormalWeb"/>
        <w:shd w:val="clear" w:color="auto" w:fill="FFFFFF"/>
        <w:jc w:val="both"/>
        <w:rPr>
          <w:rFonts w:ascii="Century Gothic" w:hAnsi="Century Gothic"/>
          <w:color w:val="121212"/>
          <w:sz w:val="22"/>
        </w:rPr>
      </w:pPr>
      <w:r w:rsidRPr="003B0FB1">
        <w:rPr>
          <w:noProof/>
        </w:rPr>
        <w:lastRenderedPageBreak/>
        <w:drawing>
          <wp:anchor distT="0" distB="0" distL="114300" distR="114300" simplePos="0" relativeHeight="251704320" behindDoc="1" locked="0" layoutInCell="1" allowOverlap="1" wp14:anchorId="02075FD4" wp14:editId="0F0654A9">
            <wp:simplePos x="0" y="0"/>
            <wp:positionH relativeFrom="margin">
              <wp:posOffset>-204792</wp:posOffset>
            </wp:positionH>
            <wp:positionV relativeFrom="paragraph">
              <wp:posOffset>6606796</wp:posOffset>
            </wp:positionV>
            <wp:extent cx="1980565" cy="2580640"/>
            <wp:effectExtent l="0" t="0" r="635" b="0"/>
            <wp:wrapTight wrapText="bothSides">
              <wp:wrapPolygon edited="0">
                <wp:start x="0" y="0"/>
                <wp:lineTo x="0" y="21366"/>
                <wp:lineTo x="21399" y="21366"/>
                <wp:lineTo x="21399"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980565" cy="2580640"/>
                    </a:xfrm>
                    <a:prstGeom prst="rect">
                      <a:avLst/>
                    </a:prstGeom>
                  </pic:spPr>
                </pic:pic>
              </a:graphicData>
            </a:graphic>
            <wp14:sizeRelH relativeFrom="margin">
              <wp14:pctWidth>0</wp14:pctWidth>
            </wp14:sizeRelH>
            <wp14:sizeRelV relativeFrom="margin">
              <wp14:pctHeight>0</wp14:pctHeight>
            </wp14:sizeRelV>
          </wp:anchor>
        </w:drawing>
      </w:r>
      <w:r w:rsidRPr="003B0FB1">
        <w:rPr>
          <w:noProof/>
        </w:rPr>
        <w:drawing>
          <wp:anchor distT="0" distB="0" distL="114300" distR="114300" simplePos="0" relativeHeight="251705344" behindDoc="1" locked="0" layoutInCell="1" allowOverlap="1" wp14:anchorId="42AB2D5A" wp14:editId="2E400B1A">
            <wp:simplePos x="0" y="0"/>
            <wp:positionH relativeFrom="margin">
              <wp:posOffset>-191154</wp:posOffset>
            </wp:positionH>
            <wp:positionV relativeFrom="paragraph">
              <wp:posOffset>3639365</wp:posOffset>
            </wp:positionV>
            <wp:extent cx="1978660" cy="2798445"/>
            <wp:effectExtent l="0" t="0" r="2540" b="1905"/>
            <wp:wrapTight wrapText="bothSides">
              <wp:wrapPolygon edited="0">
                <wp:start x="0" y="0"/>
                <wp:lineTo x="0" y="21468"/>
                <wp:lineTo x="21420" y="21468"/>
                <wp:lineTo x="21420"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978660" cy="2798445"/>
                    </a:xfrm>
                    <a:prstGeom prst="rect">
                      <a:avLst/>
                    </a:prstGeom>
                  </pic:spPr>
                </pic:pic>
              </a:graphicData>
            </a:graphic>
            <wp14:sizeRelH relativeFrom="margin">
              <wp14:pctWidth>0</wp14:pctWidth>
            </wp14:sizeRelH>
            <wp14:sizeRelV relativeFrom="margin">
              <wp14:pctHeight>0</wp14:pctHeight>
            </wp14:sizeRelV>
          </wp:anchor>
        </w:drawing>
      </w:r>
      <w:r w:rsidRPr="00080E92">
        <w:rPr>
          <w:rFonts w:ascii="Century Gothic" w:hAnsi="Century Gothic"/>
          <w:noProof/>
          <w:color w:val="121212"/>
          <w:sz w:val="22"/>
        </w:rPr>
        <mc:AlternateContent>
          <mc:Choice Requires="wps">
            <w:drawing>
              <wp:anchor distT="45720" distB="45720" distL="114300" distR="114300" simplePos="0" relativeHeight="251707392" behindDoc="0" locked="0" layoutInCell="1" allowOverlap="1" wp14:anchorId="35D2427D" wp14:editId="2DF54346">
                <wp:simplePos x="0" y="0"/>
                <wp:positionH relativeFrom="column">
                  <wp:posOffset>1883410</wp:posOffset>
                </wp:positionH>
                <wp:positionV relativeFrom="paragraph">
                  <wp:posOffset>851535</wp:posOffset>
                </wp:positionV>
                <wp:extent cx="4871085" cy="8829040"/>
                <wp:effectExtent l="0" t="0" r="24765" b="1016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8829040"/>
                        </a:xfrm>
                        <a:prstGeom prst="rect">
                          <a:avLst/>
                        </a:prstGeom>
                        <a:solidFill>
                          <a:srgbClr val="FFFFFF"/>
                        </a:solidFill>
                        <a:ln w="9525">
                          <a:solidFill>
                            <a:srgbClr val="000000"/>
                          </a:solidFill>
                          <a:miter lim="800000"/>
                          <a:headEnd/>
                          <a:tailEnd/>
                        </a:ln>
                      </wps:spPr>
                      <wps:txbx>
                        <w:txbxContent>
                          <w:p w14:paraId="2C747257" w14:textId="6F9CED43" w:rsidR="00080E92" w:rsidRPr="00080E92" w:rsidRDefault="00080E92">
                            <w:pPr>
                              <w:rPr>
                                <w:rFonts w:ascii="Century Gothic" w:hAnsi="Century Gothic"/>
                              </w:rPr>
                            </w:pPr>
                            <w:r w:rsidRPr="00080E92">
                              <w:rPr>
                                <w:rFonts w:ascii="Century Gothic" w:hAnsi="Century Gothic"/>
                              </w:rPr>
                              <w:t xml:space="preserve">Research into a crime campaign of your choice. Explain </w:t>
                            </w:r>
                            <w:r w:rsidRPr="00080E92">
                              <w:rPr>
                                <w:rFonts w:ascii="Century Gothic" w:hAnsi="Century Gothic"/>
                                <w:b/>
                              </w:rPr>
                              <w:t>what</w:t>
                            </w:r>
                            <w:r w:rsidRPr="00080E92">
                              <w:rPr>
                                <w:rFonts w:ascii="Century Gothic" w:hAnsi="Century Gothic"/>
                              </w:rPr>
                              <w:t xml:space="preserve"> it is and </w:t>
                            </w:r>
                            <w:r w:rsidRPr="00080E92">
                              <w:rPr>
                                <w:rFonts w:ascii="Century Gothic" w:hAnsi="Century Gothic"/>
                                <w:b/>
                              </w:rPr>
                              <w:t>why</w:t>
                            </w:r>
                            <w:r w:rsidRPr="00080E92">
                              <w:rPr>
                                <w:rFonts w:ascii="Century Gothic" w:hAnsi="Century Gothic"/>
                              </w:rPr>
                              <w:t xml:space="preserve"> it wants to raise awareness</w:t>
                            </w:r>
                            <w:r>
                              <w:rPr>
                                <w:rFonts w:ascii="Century Gothic" w:hAnsi="Century Gothic"/>
                              </w:rPr>
                              <w:t xml:space="preserve">. Explain </w:t>
                            </w:r>
                            <w:r w:rsidRPr="00080E92">
                              <w:rPr>
                                <w:rFonts w:ascii="Century Gothic" w:hAnsi="Century Gothic"/>
                                <w:b/>
                              </w:rPr>
                              <w:t>how</w:t>
                            </w:r>
                            <w:r>
                              <w:rPr>
                                <w:rFonts w:ascii="Century Gothic" w:hAnsi="Century Gothic"/>
                              </w:rPr>
                              <w:t xml:space="preserve"> the campaign targets the public </w:t>
                            </w:r>
                            <w:r w:rsidRPr="00080E92">
                              <w:rPr>
                                <w:rFonts w:ascii="Century Gothic" w:hAnsi="Century Gothic"/>
                                <w:b/>
                              </w:rPr>
                              <w:t>perception</w:t>
                            </w:r>
                            <w:r>
                              <w:rPr>
                                <w:rFonts w:ascii="Century Gothic" w:hAnsi="Century Gothic"/>
                              </w:rPr>
                              <w:t xml:space="preserve"> of crime and </w:t>
                            </w:r>
                            <w:r w:rsidRPr="00080E92">
                              <w:rPr>
                                <w:rFonts w:ascii="Century Gothic" w:hAnsi="Century Gothic"/>
                                <w:b/>
                              </w:rPr>
                              <w:t>target</w:t>
                            </w:r>
                            <w:r>
                              <w:rPr>
                                <w:rFonts w:ascii="Century Gothic" w:hAnsi="Century Gothic"/>
                              </w:rPr>
                              <w:t xml:space="preserve"> audiences.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D2427D" id="_x0000_s1031" type="#_x0000_t202" style="position:absolute;left:0;text-align:left;margin-left:148.3pt;margin-top:67.05pt;width:383.55pt;height:695.2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P0JwIAAE4EAAAOAAAAZHJzL2Uyb0RvYy54bWysVNuO2yAQfa/Uf0C8N3bcpJtYcVbbbFNV&#10;2l6k3X4AxjhGBYYCiZ1+fQecpNG2fanqB8TAcDhzzuDV7aAVOQjnJZiKTic5JcJwaKTZVfTr0/bV&#10;ghIfmGmYAiMqehSe3q5fvlj1thQFdKAa4QiCGF/2tqJdCLbMMs87oZmfgBUGN1twmgUM3S5rHOsR&#10;XausyPM3WQ+usQ648B5X78dNuk74bSt4+Ny2XgSiKorcQhpdGus4ZusVK3eO2U7yEw32Dyw0kwYv&#10;vUDds8DI3snfoLTkDjy0YcJBZ9C2kotUA1YzzZ9V89gxK1ItKI63F5n8/4Plnw5fHJENerecU2KY&#10;RpOexBDIWxhIEfXprS8x7dFiYhhwGXNTrd4+AP/miYFNx8xO3DkHfSdYg/ym8WR2dXTE8RGk7j9C&#10;g9ewfYAENLROR/FQDoLo6NPx4k2kwnFxtriZ5gukyHFvsSiW+Sy5l7HyfNw6H94L0CROKurQ/ATP&#10;Dg8+RDqsPKfE2zwo2WylUilwu3qjHDkwbJRt+lIFz9KUIX1Fl/NiPirwV4g8fX+C0DJgxyupsYxL&#10;Eiujbu9Mk/oxMKnGOVJW5iRk1G5UMQz1kDx7ffanhuaIyjoYGxwfJE46cD8o6bG5K+q/75kTlKgP&#10;Bt1ZTmeoHgkpmM1vCgzc9U59vcMMR6iKBkrG6SakFxR1M3CHLrYy6RvtHpmcKGPTJtlPDyy+ius4&#10;Zf36Dax/AgAA//8DAFBLAwQUAAYACAAAACEAJ1h30uIAAAANAQAADwAAAGRycy9kb3ducmV2Lnht&#10;bEyPwU7DMAyG70i8Q2QkLoila7tsK00nhARiNxgIrlmTtRWNU5KsK2+Pd4Kbrf/T78/lZrI9G40P&#10;nUMJ81kCzGDtdIeNhPe3x9sVsBAVatU7NBJ+TIBNdXlRqkK7E76acRcbRiUYCiWhjXEoOA91a6wK&#10;MzcYpOzgvFWRVt9w7dWJym3P0yQR3KoO6UKrBvPQmvprd7QSVvnz+Bm22ctHLQ79Ot4sx6dvL+X1&#10;1XR/ByyaKf7BcNYndajIae+OqAPrJaRrIQilIMvnwM5EIrIlsD1NizRfAK9K/v+L6hcAAP//AwBQ&#10;SwECLQAUAAYACAAAACEAtoM4kv4AAADhAQAAEwAAAAAAAAAAAAAAAAAAAAAAW0NvbnRlbnRfVHlw&#10;ZXNdLnhtbFBLAQItABQABgAIAAAAIQA4/SH/1gAAAJQBAAALAAAAAAAAAAAAAAAAAC8BAABfcmVs&#10;cy8ucmVsc1BLAQItABQABgAIAAAAIQBm6MP0JwIAAE4EAAAOAAAAAAAAAAAAAAAAAC4CAABkcnMv&#10;ZTJvRG9jLnhtbFBLAQItABQABgAIAAAAIQAnWHfS4gAAAA0BAAAPAAAAAAAAAAAAAAAAAIEEAABk&#10;cnMvZG93bnJldi54bWxQSwUGAAAAAAQABADzAAAAkAUAAAAA&#10;">
                <v:textbox>
                  <w:txbxContent>
                    <w:p w14:paraId="2C747257" w14:textId="6F9CED43" w:rsidR="00080E92" w:rsidRPr="00080E92" w:rsidRDefault="00080E92">
                      <w:pPr>
                        <w:rPr>
                          <w:rFonts w:ascii="Century Gothic" w:hAnsi="Century Gothic"/>
                        </w:rPr>
                      </w:pPr>
                      <w:r w:rsidRPr="00080E92">
                        <w:rPr>
                          <w:rFonts w:ascii="Century Gothic" w:hAnsi="Century Gothic"/>
                        </w:rPr>
                        <w:t xml:space="preserve">Research into a crime campaign of your choice. Explain </w:t>
                      </w:r>
                      <w:r w:rsidRPr="00080E92">
                        <w:rPr>
                          <w:rFonts w:ascii="Century Gothic" w:hAnsi="Century Gothic"/>
                          <w:b/>
                        </w:rPr>
                        <w:t>what</w:t>
                      </w:r>
                      <w:r w:rsidRPr="00080E92">
                        <w:rPr>
                          <w:rFonts w:ascii="Century Gothic" w:hAnsi="Century Gothic"/>
                        </w:rPr>
                        <w:t xml:space="preserve"> it is and </w:t>
                      </w:r>
                      <w:r w:rsidRPr="00080E92">
                        <w:rPr>
                          <w:rFonts w:ascii="Century Gothic" w:hAnsi="Century Gothic"/>
                          <w:b/>
                        </w:rPr>
                        <w:t>why</w:t>
                      </w:r>
                      <w:r w:rsidRPr="00080E92">
                        <w:rPr>
                          <w:rFonts w:ascii="Century Gothic" w:hAnsi="Century Gothic"/>
                        </w:rPr>
                        <w:t xml:space="preserve"> it wants to raise awareness</w:t>
                      </w:r>
                      <w:r>
                        <w:rPr>
                          <w:rFonts w:ascii="Century Gothic" w:hAnsi="Century Gothic"/>
                        </w:rPr>
                        <w:t xml:space="preserve">. Explain </w:t>
                      </w:r>
                      <w:r w:rsidRPr="00080E92">
                        <w:rPr>
                          <w:rFonts w:ascii="Century Gothic" w:hAnsi="Century Gothic"/>
                          <w:b/>
                        </w:rPr>
                        <w:t>how</w:t>
                      </w:r>
                      <w:r>
                        <w:rPr>
                          <w:rFonts w:ascii="Century Gothic" w:hAnsi="Century Gothic"/>
                        </w:rPr>
                        <w:t xml:space="preserve"> the campaign targets the public </w:t>
                      </w:r>
                      <w:r w:rsidRPr="00080E92">
                        <w:rPr>
                          <w:rFonts w:ascii="Century Gothic" w:hAnsi="Century Gothic"/>
                          <w:b/>
                        </w:rPr>
                        <w:t>perception</w:t>
                      </w:r>
                      <w:r>
                        <w:rPr>
                          <w:rFonts w:ascii="Century Gothic" w:hAnsi="Century Gothic"/>
                        </w:rPr>
                        <w:t xml:space="preserve"> of crime and </w:t>
                      </w:r>
                      <w:r w:rsidRPr="00080E92">
                        <w:rPr>
                          <w:rFonts w:ascii="Century Gothic" w:hAnsi="Century Gothic"/>
                          <w:b/>
                        </w:rPr>
                        <w:t>target</w:t>
                      </w:r>
                      <w:r>
                        <w:rPr>
                          <w:rFonts w:ascii="Century Gothic" w:hAnsi="Century Gothic"/>
                        </w:rPr>
                        <w:t xml:space="preserve"> audiences. </w:t>
                      </w:r>
                    </w:p>
                  </w:txbxContent>
                </v:textbox>
                <w10:wrap type="square"/>
              </v:shape>
            </w:pict>
          </mc:Fallback>
        </mc:AlternateContent>
      </w:r>
      <w:r w:rsidRPr="00080E92">
        <w:rPr>
          <w:noProof/>
          <w:sz w:val="22"/>
        </w:rPr>
        <w:drawing>
          <wp:anchor distT="0" distB="0" distL="114300" distR="114300" simplePos="0" relativeHeight="251703296" behindDoc="1" locked="0" layoutInCell="1" allowOverlap="1" wp14:anchorId="2400668E" wp14:editId="3E30BE16">
            <wp:simplePos x="0" y="0"/>
            <wp:positionH relativeFrom="margin">
              <wp:posOffset>-191135</wp:posOffset>
            </wp:positionH>
            <wp:positionV relativeFrom="paragraph">
              <wp:posOffset>831850</wp:posOffset>
            </wp:positionV>
            <wp:extent cx="1937385" cy="2680335"/>
            <wp:effectExtent l="0" t="0" r="5715" b="5715"/>
            <wp:wrapTight wrapText="bothSides">
              <wp:wrapPolygon edited="0">
                <wp:start x="0" y="0"/>
                <wp:lineTo x="0" y="21493"/>
                <wp:lineTo x="21451" y="21493"/>
                <wp:lineTo x="2145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37385" cy="2680335"/>
                    </a:xfrm>
                    <a:prstGeom prst="rect">
                      <a:avLst/>
                    </a:prstGeom>
                  </pic:spPr>
                </pic:pic>
              </a:graphicData>
            </a:graphic>
            <wp14:sizeRelH relativeFrom="margin">
              <wp14:pctWidth>0</wp14:pctWidth>
            </wp14:sizeRelH>
            <wp14:sizeRelV relativeFrom="margin">
              <wp14:pctHeight>0</wp14:pctHeight>
            </wp14:sizeRelV>
          </wp:anchor>
        </w:drawing>
      </w:r>
      <w:r w:rsidR="00B03ACD" w:rsidRPr="00080E92">
        <w:rPr>
          <w:rFonts w:ascii="Century Gothic" w:hAnsi="Century Gothic"/>
          <w:color w:val="121212"/>
          <w:sz w:val="22"/>
        </w:rPr>
        <w:t xml:space="preserve">One way of </w:t>
      </w:r>
      <w:r w:rsidR="003B0FB1" w:rsidRPr="00080E92">
        <w:rPr>
          <w:rFonts w:ascii="Century Gothic" w:hAnsi="Century Gothic"/>
          <w:color w:val="121212"/>
          <w:sz w:val="22"/>
        </w:rPr>
        <w:t xml:space="preserve">raising </w:t>
      </w:r>
      <w:r w:rsidR="003B0FB1" w:rsidRPr="00080E92">
        <w:rPr>
          <w:rFonts w:ascii="Century Gothic" w:hAnsi="Century Gothic"/>
          <w:b/>
          <w:color w:val="121212"/>
          <w:sz w:val="22"/>
        </w:rPr>
        <w:t>awareness</w:t>
      </w:r>
      <w:r w:rsidR="003B0FB1" w:rsidRPr="00080E92">
        <w:rPr>
          <w:rFonts w:ascii="Century Gothic" w:hAnsi="Century Gothic"/>
          <w:color w:val="121212"/>
          <w:sz w:val="22"/>
        </w:rPr>
        <w:t xml:space="preserve"> of crime and </w:t>
      </w:r>
      <w:r w:rsidR="003B0FB1" w:rsidRPr="00080E92">
        <w:rPr>
          <w:rFonts w:ascii="Century Gothic" w:hAnsi="Century Gothic"/>
          <w:b/>
          <w:color w:val="121212"/>
          <w:sz w:val="22"/>
        </w:rPr>
        <w:t>reducing</w:t>
      </w:r>
      <w:r w:rsidR="003B0FB1" w:rsidRPr="00080E92">
        <w:rPr>
          <w:rFonts w:ascii="Century Gothic" w:hAnsi="Century Gothic"/>
          <w:color w:val="121212"/>
          <w:sz w:val="22"/>
        </w:rPr>
        <w:t xml:space="preserve"> crime is to produce media campaigns. For example, there is a large focus around knife, gun and gang crime and cybercrime by the government, but crimestoppers, StopHateUK, Neighbourhood Watch, all produce their own campaigns for crimes such as child exploitation, trafficking and modern slavery to name a few.</w:t>
      </w:r>
    </w:p>
    <w:p w14:paraId="16B2C8AA" w14:textId="30BA9A81" w:rsidR="00080E92" w:rsidRDefault="00080E92" w:rsidP="00B03ACD">
      <w:pPr>
        <w:pStyle w:val="NormalWeb"/>
        <w:shd w:val="clear" w:color="auto" w:fill="FFFFFF"/>
        <w:jc w:val="both"/>
        <w:rPr>
          <w:rFonts w:ascii="Century Gothic" w:hAnsi="Century Gothic"/>
          <w:color w:val="121212"/>
        </w:rPr>
      </w:pPr>
    </w:p>
    <w:p w14:paraId="1C6884F2" w14:textId="020F019F" w:rsidR="003B0FB1" w:rsidRDefault="00080E92" w:rsidP="00B03ACD">
      <w:pPr>
        <w:pStyle w:val="NormalWeb"/>
        <w:shd w:val="clear" w:color="auto" w:fill="FFFFFF"/>
        <w:jc w:val="both"/>
        <w:rPr>
          <w:rFonts w:ascii="Century Gothic" w:hAnsi="Century Gothic"/>
          <w:color w:val="121212"/>
        </w:rPr>
      </w:pPr>
      <w:r>
        <w:rPr>
          <w:rFonts w:ascii="Century Gothic" w:hAnsi="Century Gothic"/>
          <w:color w:val="121212"/>
        </w:rPr>
        <w:lastRenderedPageBreak/>
        <w:t xml:space="preserve">Using the links below and your own research, answer the below questions. </w:t>
      </w:r>
    </w:p>
    <w:p w14:paraId="44FE872A" w14:textId="42FB058A" w:rsidR="00080E92" w:rsidRPr="00DC7C40" w:rsidRDefault="00517020" w:rsidP="00DC7C40">
      <w:pPr>
        <w:pStyle w:val="NormalWeb"/>
        <w:numPr>
          <w:ilvl w:val="0"/>
          <w:numId w:val="23"/>
        </w:numPr>
        <w:shd w:val="clear" w:color="auto" w:fill="FFFFFF"/>
        <w:jc w:val="both"/>
        <w:rPr>
          <w:rFonts w:ascii="Century Gothic" w:hAnsi="Century Gothic"/>
          <w:color w:val="121212"/>
          <w:sz w:val="22"/>
        </w:rPr>
      </w:pPr>
      <w:hyperlink r:id="rId23" w:history="1">
        <w:r w:rsidR="00DC7C40" w:rsidRPr="00DC7C40">
          <w:rPr>
            <w:rStyle w:val="Hyperlink"/>
            <w:rFonts w:ascii="Century Gothic" w:hAnsi="Century Gothic"/>
            <w:sz w:val="22"/>
          </w:rPr>
          <w:t>www.parliament.uk/education/about-your-parliament/how-laws-are-made/</w:t>
        </w:r>
      </w:hyperlink>
    </w:p>
    <w:p w14:paraId="78D0C7FE" w14:textId="42CA3303" w:rsidR="00DC7C40" w:rsidRDefault="00517020" w:rsidP="00DC7C40">
      <w:pPr>
        <w:pStyle w:val="NormalWeb"/>
        <w:numPr>
          <w:ilvl w:val="0"/>
          <w:numId w:val="23"/>
        </w:numPr>
        <w:shd w:val="clear" w:color="auto" w:fill="FFFFFF"/>
        <w:jc w:val="both"/>
        <w:rPr>
          <w:rFonts w:ascii="Century Gothic" w:hAnsi="Century Gothic"/>
          <w:color w:val="121212"/>
          <w:sz w:val="22"/>
        </w:rPr>
      </w:pPr>
      <w:hyperlink r:id="rId24" w:anchor="Key%20roles%20in%20the%20CJS" w:history="1">
        <w:r w:rsidR="00DC7C40" w:rsidRPr="00DC7C40">
          <w:rPr>
            <w:rStyle w:val="Hyperlink"/>
            <w:rFonts w:ascii="Century Gothic" w:hAnsi="Century Gothic"/>
            <w:sz w:val="22"/>
          </w:rPr>
          <w:t>www.clinks.org/criminal-justice/guide-criminal-justice-system#Key%20roles%20in%20the%20CJS</w:t>
        </w:r>
      </w:hyperlink>
    </w:p>
    <w:p w14:paraId="0016571C" w14:textId="3339A065" w:rsidR="00DC7C40" w:rsidRDefault="00517020" w:rsidP="00DC7C40">
      <w:pPr>
        <w:pStyle w:val="NormalWeb"/>
        <w:numPr>
          <w:ilvl w:val="0"/>
          <w:numId w:val="23"/>
        </w:numPr>
        <w:shd w:val="clear" w:color="auto" w:fill="FFFFFF"/>
        <w:jc w:val="both"/>
        <w:rPr>
          <w:rFonts w:ascii="Century Gothic" w:hAnsi="Century Gothic"/>
          <w:color w:val="121212"/>
          <w:sz w:val="22"/>
        </w:rPr>
      </w:pPr>
      <w:hyperlink r:id="rId25" w:history="1">
        <w:r w:rsidR="00DC7C40" w:rsidRPr="002D173D">
          <w:rPr>
            <w:rStyle w:val="Hyperlink"/>
            <w:rFonts w:ascii="Century Gothic" w:hAnsi="Century Gothic"/>
            <w:sz w:val="22"/>
          </w:rPr>
          <w:t>www.police.uk/information-and-advice/court-service/the-process/</w:t>
        </w:r>
      </w:hyperlink>
    </w:p>
    <w:p w14:paraId="170BC07F" w14:textId="47D69C54" w:rsidR="00080E92" w:rsidRPr="00DC7C40" w:rsidRDefault="00DC7C40" w:rsidP="00DC7C40">
      <w:pPr>
        <w:pStyle w:val="NormalWeb"/>
        <w:numPr>
          <w:ilvl w:val="0"/>
          <w:numId w:val="23"/>
        </w:numPr>
        <w:shd w:val="clear" w:color="auto" w:fill="FFFFFF"/>
        <w:jc w:val="both"/>
        <w:rPr>
          <w:rFonts w:ascii="Century Gothic" w:hAnsi="Century Gothic"/>
          <w:color w:val="121212"/>
          <w:sz w:val="22"/>
        </w:rPr>
      </w:pPr>
      <w:r w:rsidRPr="00080E92">
        <w:rPr>
          <w:rFonts w:ascii="Century Gothic" w:hAnsi="Century Gothic"/>
          <w:noProof/>
          <w:color w:val="121212"/>
          <w:sz w:val="22"/>
        </w:rPr>
        <mc:AlternateContent>
          <mc:Choice Requires="wps">
            <w:drawing>
              <wp:anchor distT="45720" distB="45720" distL="114300" distR="114300" simplePos="0" relativeHeight="251709440" behindDoc="0" locked="0" layoutInCell="1" allowOverlap="1" wp14:anchorId="108B50D9" wp14:editId="113676EF">
                <wp:simplePos x="0" y="0"/>
                <wp:positionH relativeFrom="margin">
                  <wp:align>left</wp:align>
                </wp:positionH>
                <wp:positionV relativeFrom="paragraph">
                  <wp:posOffset>320040</wp:posOffset>
                </wp:positionV>
                <wp:extent cx="6714490" cy="8297545"/>
                <wp:effectExtent l="0" t="0" r="10160" b="2730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699" cy="8297545"/>
                        </a:xfrm>
                        <a:prstGeom prst="rect">
                          <a:avLst/>
                        </a:prstGeom>
                        <a:solidFill>
                          <a:srgbClr val="FFFFFF"/>
                        </a:solidFill>
                        <a:ln w="9525">
                          <a:solidFill>
                            <a:srgbClr val="000000"/>
                          </a:solidFill>
                          <a:miter lim="800000"/>
                          <a:headEnd/>
                          <a:tailEnd/>
                        </a:ln>
                      </wps:spPr>
                      <wps:txbx>
                        <w:txbxContent>
                          <w:p w14:paraId="38E49949" w14:textId="45FD1374" w:rsidR="00080E92" w:rsidRPr="00DC7C40" w:rsidRDefault="00080E92" w:rsidP="00080E92">
                            <w:pPr>
                              <w:rPr>
                                <w:rFonts w:ascii="Century Gothic" w:hAnsi="Century Gothic"/>
                                <w:b/>
                              </w:rPr>
                            </w:pPr>
                            <w:r w:rsidRPr="00DC7C40">
                              <w:rPr>
                                <w:rFonts w:ascii="Century Gothic" w:hAnsi="Century Gothic"/>
                                <w:b/>
                              </w:rPr>
                              <w:t>Explain briefly how laws are made:</w:t>
                            </w:r>
                          </w:p>
                          <w:p w14:paraId="18E01A4A" w14:textId="685D57DB" w:rsidR="00080E92" w:rsidRPr="00DC7C40" w:rsidRDefault="00080E92" w:rsidP="00080E92">
                            <w:pPr>
                              <w:rPr>
                                <w:rFonts w:ascii="Century Gothic" w:hAnsi="Century Gothic"/>
                                <w:b/>
                              </w:rPr>
                            </w:pPr>
                          </w:p>
                          <w:p w14:paraId="600057A1" w14:textId="082EAAFC" w:rsidR="00080E92" w:rsidRPr="00DC7C40" w:rsidRDefault="00080E92" w:rsidP="00080E92">
                            <w:pPr>
                              <w:rPr>
                                <w:rFonts w:ascii="Century Gothic" w:hAnsi="Century Gothic"/>
                                <w:b/>
                              </w:rPr>
                            </w:pPr>
                          </w:p>
                          <w:p w14:paraId="016243D1" w14:textId="31D05A3B" w:rsidR="00080E92" w:rsidRPr="00DC7C40" w:rsidRDefault="00080E92" w:rsidP="00080E92">
                            <w:pPr>
                              <w:rPr>
                                <w:rFonts w:ascii="Century Gothic" w:hAnsi="Century Gothic"/>
                                <w:b/>
                              </w:rPr>
                            </w:pPr>
                          </w:p>
                          <w:p w14:paraId="212250D8" w14:textId="3C84316B" w:rsidR="00080E92" w:rsidRPr="00DC7C40" w:rsidRDefault="00080E92" w:rsidP="00080E92">
                            <w:pPr>
                              <w:rPr>
                                <w:rFonts w:ascii="Century Gothic" w:hAnsi="Century Gothic"/>
                                <w:b/>
                              </w:rPr>
                            </w:pPr>
                          </w:p>
                          <w:p w14:paraId="3668A7E2" w14:textId="67FD4857" w:rsidR="00080E92" w:rsidRPr="00DC7C40" w:rsidRDefault="00080E92" w:rsidP="00080E92">
                            <w:pPr>
                              <w:rPr>
                                <w:rFonts w:ascii="Century Gothic" w:hAnsi="Century Gothic"/>
                                <w:b/>
                              </w:rPr>
                            </w:pPr>
                          </w:p>
                          <w:p w14:paraId="7ACD1721" w14:textId="5B621A91" w:rsidR="00080E92" w:rsidRPr="00DC7C40" w:rsidRDefault="00DC7C40" w:rsidP="00080E92">
                            <w:pPr>
                              <w:rPr>
                                <w:rFonts w:ascii="Century Gothic" w:hAnsi="Century Gothic"/>
                                <w:b/>
                              </w:rPr>
                            </w:pPr>
                            <w:r w:rsidRPr="00DC7C40">
                              <w:rPr>
                                <w:rFonts w:ascii="Century Gothic" w:hAnsi="Century Gothic"/>
                                <w:b/>
                              </w:rPr>
                              <w:t>Describe the process of a trial:</w:t>
                            </w:r>
                          </w:p>
                          <w:p w14:paraId="5DA20324" w14:textId="2B5F6D72" w:rsidR="00DC7C40" w:rsidRPr="00DC7C40" w:rsidRDefault="00DC7C40" w:rsidP="00080E92">
                            <w:pPr>
                              <w:rPr>
                                <w:rFonts w:ascii="Century Gothic" w:hAnsi="Century Gothic"/>
                                <w:b/>
                              </w:rPr>
                            </w:pPr>
                          </w:p>
                          <w:p w14:paraId="06F68170" w14:textId="39D0630E" w:rsidR="00DC7C40" w:rsidRPr="00DC7C40" w:rsidRDefault="00DC7C40" w:rsidP="00080E92">
                            <w:pPr>
                              <w:rPr>
                                <w:rFonts w:ascii="Century Gothic" w:hAnsi="Century Gothic"/>
                                <w:b/>
                              </w:rPr>
                            </w:pPr>
                          </w:p>
                          <w:p w14:paraId="0A74E0DD" w14:textId="40E32A6B" w:rsidR="00DC7C40" w:rsidRPr="00DC7C40" w:rsidRDefault="00DC7C40" w:rsidP="00080E92">
                            <w:pPr>
                              <w:rPr>
                                <w:rFonts w:ascii="Century Gothic" w:hAnsi="Century Gothic"/>
                                <w:b/>
                              </w:rPr>
                            </w:pPr>
                          </w:p>
                          <w:p w14:paraId="65DF242F" w14:textId="3C7C0CB2" w:rsidR="00DC7C40" w:rsidRPr="00DC7C40" w:rsidRDefault="00DC7C40" w:rsidP="00080E92">
                            <w:pPr>
                              <w:rPr>
                                <w:rFonts w:ascii="Century Gothic" w:hAnsi="Century Gothic"/>
                                <w:b/>
                              </w:rPr>
                            </w:pPr>
                          </w:p>
                          <w:p w14:paraId="7DFFD889" w14:textId="5B22F1BC" w:rsidR="00DC7C40" w:rsidRPr="00DC7C40" w:rsidRDefault="00DC7C40" w:rsidP="00080E92">
                            <w:pPr>
                              <w:rPr>
                                <w:rFonts w:ascii="Century Gothic" w:hAnsi="Century Gothic"/>
                                <w:b/>
                              </w:rPr>
                            </w:pPr>
                          </w:p>
                          <w:p w14:paraId="66A09DC6" w14:textId="3AD1A506" w:rsidR="00DC7C40" w:rsidRPr="00DC7C40" w:rsidRDefault="00DC7C40" w:rsidP="00080E92">
                            <w:pPr>
                              <w:rPr>
                                <w:rFonts w:ascii="Century Gothic" w:hAnsi="Century Gothic"/>
                                <w:b/>
                              </w:rPr>
                            </w:pPr>
                          </w:p>
                          <w:p w14:paraId="17B4A6D5" w14:textId="0870F015" w:rsidR="00DC7C40" w:rsidRPr="00DC7C40" w:rsidRDefault="00DC7C40" w:rsidP="00080E92">
                            <w:pPr>
                              <w:rPr>
                                <w:rFonts w:ascii="Century Gothic" w:hAnsi="Century Gothic"/>
                                <w:b/>
                              </w:rPr>
                            </w:pPr>
                          </w:p>
                          <w:p w14:paraId="5CDF4CBA" w14:textId="23F3E05D" w:rsidR="00DC7C40" w:rsidRPr="00DC7C40" w:rsidRDefault="00DC7C40" w:rsidP="00080E92">
                            <w:pPr>
                              <w:rPr>
                                <w:rFonts w:ascii="Century Gothic" w:hAnsi="Century Gothic"/>
                                <w:b/>
                              </w:rPr>
                            </w:pPr>
                            <w:r w:rsidRPr="00DC7C40">
                              <w:rPr>
                                <w:rFonts w:ascii="Century Gothic" w:hAnsi="Century Gothic"/>
                                <w:b/>
                              </w:rPr>
                              <w:t xml:space="preserve">What are juries and magistrates? </w:t>
                            </w:r>
                          </w:p>
                          <w:p w14:paraId="209322D8" w14:textId="47AC7AA1" w:rsidR="00DC7C40" w:rsidRDefault="00DC7C40" w:rsidP="00080E92">
                            <w:pPr>
                              <w:rPr>
                                <w:rFonts w:ascii="Century Gothic" w:hAnsi="Century Gothic"/>
                              </w:rPr>
                            </w:pPr>
                          </w:p>
                          <w:p w14:paraId="3EE95B3D" w14:textId="195E0A74" w:rsidR="00DC7C40" w:rsidRDefault="00DC7C40" w:rsidP="00080E92">
                            <w:pPr>
                              <w:rPr>
                                <w:rFonts w:ascii="Century Gothic" w:hAnsi="Century Gothic"/>
                              </w:rPr>
                            </w:pPr>
                          </w:p>
                          <w:p w14:paraId="47C3CF12" w14:textId="3DEBB197" w:rsidR="00DC7C40" w:rsidRDefault="00DC7C40" w:rsidP="00080E92">
                            <w:pPr>
                              <w:rPr>
                                <w:rFonts w:ascii="Century Gothic" w:hAnsi="Century Gothic"/>
                              </w:rPr>
                            </w:pPr>
                          </w:p>
                          <w:p w14:paraId="1608D5B5" w14:textId="77777777" w:rsidR="00DC7C40" w:rsidRDefault="00DC7C40" w:rsidP="00080E92">
                            <w:pPr>
                              <w:rPr>
                                <w:rFonts w:ascii="Century Gothic" w:hAnsi="Century Gothic"/>
                              </w:rPr>
                            </w:pPr>
                          </w:p>
                          <w:p w14:paraId="194115FE" w14:textId="70F573F5" w:rsidR="00080E92" w:rsidRDefault="00080E92" w:rsidP="00080E92">
                            <w:pPr>
                              <w:rPr>
                                <w:rFonts w:ascii="Century Gothic" w:hAnsi="Century Gothic"/>
                              </w:rPr>
                            </w:pPr>
                          </w:p>
                          <w:p w14:paraId="136E712C" w14:textId="77777777" w:rsidR="00080E92" w:rsidRPr="00080E92" w:rsidRDefault="00080E92" w:rsidP="00080E9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8B50D9" id="_x0000_s1032" type="#_x0000_t202" style="position:absolute;left:0;text-align:left;margin-left:0;margin-top:25.2pt;width:528.7pt;height:653.35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nUJgIAAE4EAAAOAAAAZHJzL2Uyb0RvYy54bWysVNuO2yAQfa/Uf0C8N06sXNZWnNU221SV&#10;thdptx+AMY5RgaFAYqdf3wFn0/T2UtUPiGGGw8w5M17fDlqRo3BegqnobDKlRBgOjTT7in5+2r26&#10;ocQHZhqmwIiKnoSnt5uXL9a9LUUOHahGOIIgxpe9rWgXgi2zzPNOaOYnYIVBZwtOs4Cm22eNYz2i&#10;a5Xl0+ky68E11gEX3uPp/eikm4TftoKHj23rRSCqophbSKtLax3XbLNm5d4x20l+ToP9QxaaSYOP&#10;XqDuWWDk4ORvUFpyBx7aMOGgM2hbyUWqAauZTX+p5rFjVqRakBxvLzT5/wfLPxw/OSIb1K5YUmKY&#10;RpGexBDIaxhIHvnprS8x7NFiYBjwGGNTrd4+AP/iiYFtx8xe3DkHfSdYg/nN4s3s6uqI4yNI3b+H&#10;Bp9hhwAJaGidjuQhHQTRUafTRZuYCsfD5Wo2XxYFJRx9N3mxWswX6Q1WPl+3zoe3AjSJm4o6FD/B&#10;s+ODDzEdVj6HxNc8KNnspFLJcPt6qxw5MmyUXfrO6D+FKUP6ihaLfDEy8FeIafr+BKFlwI5XUmMZ&#10;lyBWRt7emCb1Y2BSjXtMWZkzkZG7kcUw1EPS7KJPDc0JmXUwNjgOJG46cN8o6bG5K+q/HpgTlKh3&#10;BtUpZvN5nIZkzBerHA137amvPcxwhKpooGTcbkOaoMibgTtUsZWJ3yj3mMk5ZWzaRPt5wOJUXNsp&#10;6sdvYPMdAAD//wMAUEsDBBQABgAIAAAAIQDOD98R3wAAAAkBAAAPAAAAZHJzL2Rvd25yZXYueG1s&#10;TI/NTsMwEITvSLyDtUhcUGuXNk0JcSqEBKI3aBFc3XibRPgn2G4a3p7tCW6zmtHsN+V6tIYNGGLn&#10;nYTZVABDV3vduUbC++5psgIWk3JaGe9Qwg9GWFeXF6UqtD+5Nxy2qWFU4mKhJLQp9QXnsW7Rqjj1&#10;PTryDj5YlegMDddBnajcGn4rxJJb1Tn60KoeH1usv7ZHK2G1eBk+42b++lEvD+Yu3eTD83eQ8vpq&#10;fLgHlnBMf2E44xM6VMS090enIzMSaEiSkIkFsLMrspzUntQ8y2fAq5L/X1D9AgAA//8DAFBLAQIt&#10;ABQABgAIAAAAIQC2gziS/gAAAOEBAAATAAAAAAAAAAAAAAAAAAAAAABbQ29udGVudF9UeXBlc10u&#10;eG1sUEsBAi0AFAAGAAgAAAAhADj9If/WAAAAlAEAAAsAAAAAAAAAAAAAAAAALwEAAF9yZWxzLy5y&#10;ZWxzUEsBAi0AFAAGAAgAAAAhAB1SGdQmAgAATgQAAA4AAAAAAAAAAAAAAAAALgIAAGRycy9lMm9E&#10;b2MueG1sUEsBAi0AFAAGAAgAAAAhAM4P3xHfAAAACQEAAA8AAAAAAAAAAAAAAAAAgAQAAGRycy9k&#10;b3ducmV2LnhtbFBLBQYAAAAABAAEAPMAAACMBQAAAAA=&#10;">
                <v:textbox>
                  <w:txbxContent>
                    <w:p w14:paraId="38E49949" w14:textId="45FD1374" w:rsidR="00080E92" w:rsidRPr="00DC7C40" w:rsidRDefault="00080E92" w:rsidP="00080E92">
                      <w:pPr>
                        <w:rPr>
                          <w:rFonts w:ascii="Century Gothic" w:hAnsi="Century Gothic"/>
                          <w:b/>
                        </w:rPr>
                      </w:pPr>
                      <w:r w:rsidRPr="00DC7C40">
                        <w:rPr>
                          <w:rFonts w:ascii="Century Gothic" w:hAnsi="Century Gothic"/>
                          <w:b/>
                        </w:rPr>
                        <w:t>Explain briefly how laws are made:</w:t>
                      </w:r>
                    </w:p>
                    <w:p w14:paraId="18E01A4A" w14:textId="685D57DB" w:rsidR="00080E92" w:rsidRPr="00DC7C40" w:rsidRDefault="00080E92" w:rsidP="00080E92">
                      <w:pPr>
                        <w:rPr>
                          <w:rFonts w:ascii="Century Gothic" w:hAnsi="Century Gothic"/>
                          <w:b/>
                        </w:rPr>
                      </w:pPr>
                    </w:p>
                    <w:p w14:paraId="600057A1" w14:textId="082EAAFC" w:rsidR="00080E92" w:rsidRPr="00DC7C40" w:rsidRDefault="00080E92" w:rsidP="00080E92">
                      <w:pPr>
                        <w:rPr>
                          <w:rFonts w:ascii="Century Gothic" w:hAnsi="Century Gothic"/>
                          <w:b/>
                        </w:rPr>
                      </w:pPr>
                    </w:p>
                    <w:p w14:paraId="016243D1" w14:textId="31D05A3B" w:rsidR="00080E92" w:rsidRPr="00DC7C40" w:rsidRDefault="00080E92" w:rsidP="00080E92">
                      <w:pPr>
                        <w:rPr>
                          <w:rFonts w:ascii="Century Gothic" w:hAnsi="Century Gothic"/>
                          <w:b/>
                        </w:rPr>
                      </w:pPr>
                    </w:p>
                    <w:p w14:paraId="212250D8" w14:textId="3C84316B" w:rsidR="00080E92" w:rsidRPr="00DC7C40" w:rsidRDefault="00080E92" w:rsidP="00080E92">
                      <w:pPr>
                        <w:rPr>
                          <w:rFonts w:ascii="Century Gothic" w:hAnsi="Century Gothic"/>
                          <w:b/>
                        </w:rPr>
                      </w:pPr>
                    </w:p>
                    <w:p w14:paraId="3668A7E2" w14:textId="67FD4857" w:rsidR="00080E92" w:rsidRPr="00DC7C40" w:rsidRDefault="00080E92" w:rsidP="00080E92">
                      <w:pPr>
                        <w:rPr>
                          <w:rFonts w:ascii="Century Gothic" w:hAnsi="Century Gothic"/>
                          <w:b/>
                        </w:rPr>
                      </w:pPr>
                    </w:p>
                    <w:p w14:paraId="7ACD1721" w14:textId="5B621A91" w:rsidR="00080E92" w:rsidRPr="00DC7C40" w:rsidRDefault="00DC7C40" w:rsidP="00080E92">
                      <w:pPr>
                        <w:rPr>
                          <w:rFonts w:ascii="Century Gothic" w:hAnsi="Century Gothic"/>
                          <w:b/>
                        </w:rPr>
                      </w:pPr>
                      <w:r w:rsidRPr="00DC7C40">
                        <w:rPr>
                          <w:rFonts w:ascii="Century Gothic" w:hAnsi="Century Gothic"/>
                          <w:b/>
                        </w:rPr>
                        <w:t>Describe the process of a trial:</w:t>
                      </w:r>
                    </w:p>
                    <w:p w14:paraId="5DA20324" w14:textId="2B5F6D72" w:rsidR="00DC7C40" w:rsidRPr="00DC7C40" w:rsidRDefault="00DC7C40" w:rsidP="00080E92">
                      <w:pPr>
                        <w:rPr>
                          <w:rFonts w:ascii="Century Gothic" w:hAnsi="Century Gothic"/>
                          <w:b/>
                        </w:rPr>
                      </w:pPr>
                    </w:p>
                    <w:p w14:paraId="06F68170" w14:textId="39D0630E" w:rsidR="00DC7C40" w:rsidRPr="00DC7C40" w:rsidRDefault="00DC7C40" w:rsidP="00080E92">
                      <w:pPr>
                        <w:rPr>
                          <w:rFonts w:ascii="Century Gothic" w:hAnsi="Century Gothic"/>
                          <w:b/>
                        </w:rPr>
                      </w:pPr>
                    </w:p>
                    <w:p w14:paraId="0A74E0DD" w14:textId="40E32A6B" w:rsidR="00DC7C40" w:rsidRPr="00DC7C40" w:rsidRDefault="00DC7C40" w:rsidP="00080E92">
                      <w:pPr>
                        <w:rPr>
                          <w:rFonts w:ascii="Century Gothic" w:hAnsi="Century Gothic"/>
                          <w:b/>
                        </w:rPr>
                      </w:pPr>
                    </w:p>
                    <w:p w14:paraId="65DF242F" w14:textId="3C7C0CB2" w:rsidR="00DC7C40" w:rsidRPr="00DC7C40" w:rsidRDefault="00DC7C40" w:rsidP="00080E92">
                      <w:pPr>
                        <w:rPr>
                          <w:rFonts w:ascii="Century Gothic" w:hAnsi="Century Gothic"/>
                          <w:b/>
                        </w:rPr>
                      </w:pPr>
                    </w:p>
                    <w:p w14:paraId="7DFFD889" w14:textId="5B22F1BC" w:rsidR="00DC7C40" w:rsidRPr="00DC7C40" w:rsidRDefault="00DC7C40" w:rsidP="00080E92">
                      <w:pPr>
                        <w:rPr>
                          <w:rFonts w:ascii="Century Gothic" w:hAnsi="Century Gothic"/>
                          <w:b/>
                        </w:rPr>
                      </w:pPr>
                    </w:p>
                    <w:p w14:paraId="66A09DC6" w14:textId="3AD1A506" w:rsidR="00DC7C40" w:rsidRPr="00DC7C40" w:rsidRDefault="00DC7C40" w:rsidP="00080E92">
                      <w:pPr>
                        <w:rPr>
                          <w:rFonts w:ascii="Century Gothic" w:hAnsi="Century Gothic"/>
                          <w:b/>
                        </w:rPr>
                      </w:pPr>
                    </w:p>
                    <w:p w14:paraId="17B4A6D5" w14:textId="0870F015" w:rsidR="00DC7C40" w:rsidRPr="00DC7C40" w:rsidRDefault="00DC7C40" w:rsidP="00080E92">
                      <w:pPr>
                        <w:rPr>
                          <w:rFonts w:ascii="Century Gothic" w:hAnsi="Century Gothic"/>
                          <w:b/>
                        </w:rPr>
                      </w:pPr>
                    </w:p>
                    <w:p w14:paraId="5CDF4CBA" w14:textId="23F3E05D" w:rsidR="00DC7C40" w:rsidRPr="00DC7C40" w:rsidRDefault="00DC7C40" w:rsidP="00080E92">
                      <w:pPr>
                        <w:rPr>
                          <w:rFonts w:ascii="Century Gothic" w:hAnsi="Century Gothic"/>
                          <w:b/>
                        </w:rPr>
                      </w:pPr>
                      <w:r w:rsidRPr="00DC7C40">
                        <w:rPr>
                          <w:rFonts w:ascii="Century Gothic" w:hAnsi="Century Gothic"/>
                          <w:b/>
                        </w:rPr>
                        <w:t xml:space="preserve">What are juries and magistrates? </w:t>
                      </w:r>
                    </w:p>
                    <w:p w14:paraId="209322D8" w14:textId="47AC7AA1" w:rsidR="00DC7C40" w:rsidRDefault="00DC7C40" w:rsidP="00080E92">
                      <w:pPr>
                        <w:rPr>
                          <w:rFonts w:ascii="Century Gothic" w:hAnsi="Century Gothic"/>
                        </w:rPr>
                      </w:pPr>
                    </w:p>
                    <w:p w14:paraId="3EE95B3D" w14:textId="195E0A74" w:rsidR="00DC7C40" w:rsidRDefault="00DC7C40" w:rsidP="00080E92">
                      <w:pPr>
                        <w:rPr>
                          <w:rFonts w:ascii="Century Gothic" w:hAnsi="Century Gothic"/>
                        </w:rPr>
                      </w:pPr>
                    </w:p>
                    <w:p w14:paraId="47C3CF12" w14:textId="3DEBB197" w:rsidR="00DC7C40" w:rsidRDefault="00DC7C40" w:rsidP="00080E92">
                      <w:pPr>
                        <w:rPr>
                          <w:rFonts w:ascii="Century Gothic" w:hAnsi="Century Gothic"/>
                        </w:rPr>
                      </w:pPr>
                    </w:p>
                    <w:p w14:paraId="1608D5B5" w14:textId="77777777" w:rsidR="00DC7C40" w:rsidRDefault="00DC7C40" w:rsidP="00080E92">
                      <w:pPr>
                        <w:rPr>
                          <w:rFonts w:ascii="Century Gothic" w:hAnsi="Century Gothic"/>
                        </w:rPr>
                      </w:pPr>
                    </w:p>
                    <w:p w14:paraId="194115FE" w14:textId="70F573F5" w:rsidR="00080E92" w:rsidRDefault="00080E92" w:rsidP="00080E92">
                      <w:pPr>
                        <w:rPr>
                          <w:rFonts w:ascii="Century Gothic" w:hAnsi="Century Gothic"/>
                        </w:rPr>
                      </w:pPr>
                    </w:p>
                    <w:p w14:paraId="136E712C" w14:textId="77777777" w:rsidR="00080E92" w:rsidRPr="00080E92" w:rsidRDefault="00080E92" w:rsidP="00080E92">
                      <w:pPr>
                        <w:rPr>
                          <w:rFonts w:ascii="Century Gothic" w:hAnsi="Century Gothic"/>
                        </w:rPr>
                      </w:pPr>
                    </w:p>
                  </w:txbxContent>
                </v:textbox>
                <w10:wrap type="square" anchorx="margin"/>
              </v:shape>
            </w:pict>
          </mc:Fallback>
        </mc:AlternateContent>
      </w:r>
      <w:hyperlink r:id="rId26" w:history="1">
        <w:r w:rsidRPr="002D173D">
          <w:rPr>
            <w:rStyle w:val="Hyperlink"/>
            <w:rFonts w:ascii="Century Gothic" w:hAnsi="Century Gothic"/>
            <w:sz w:val="22"/>
          </w:rPr>
          <w:t>www.victimsupport.org.uk/going-court/who%E2%80%99s-who-criminal-justice-system</w:t>
        </w:r>
      </w:hyperlink>
    </w:p>
    <w:sectPr w:rsidR="00080E92" w:rsidRPr="00DC7C40" w:rsidSect="00072AC8">
      <w:pgSz w:w="11906" w:h="16838"/>
      <w:pgMar w:top="851" w:right="84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3F122" w14:textId="77777777" w:rsidR="00683898" w:rsidRDefault="00683898" w:rsidP="00683898">
      <w:pPr>
        <w:spacing w:after="0" w:line="240" w:lineRule="auto"/>
      </w:pPr>
      <w:r>
        <w:separator/>
      </w:r>
    </w:p>
  </w:endnote>
  <w:endnote w:type="continuationSeparator" w:id="0">
    <w:p w14:paraId="148712E1" w14:textId="77777777" w:rsidR="00683898" w:rsidRDefault="00683898" w:rsidP="0068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8670D" w14:textId="77777777" w:rsidR="00683898" w:rsidRDefault="00683898" w:rsidP="00683898">
      <w:pPr>
        <w:spacing w:after="0" w:line="240" w:lineRule="auto"/>
      </w:pPr>
      <w:r>
        <w:separator/>
      </w:r>
    </w:p>
  </w:footnote>
  <w:footnote w:type="continuationSeparator" w:id="0">
    <w:p w14:paraId="2B1E7016" w14:textId="77777777" w:rsidR="00683898" w:rsidRDefault="00683898" w:rsidP="00683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4A0"/>
    <w:multiLevelType w:val="multilevel"/>
    <w:tmpl w:val="2188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92C30"/>
    <w:multiLevelType w:val="multilevel"/>
    <w:tmpl w:val="AC34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063"/>
    <w:multiLevelType w:val="multilevel"/>
    <w:tmpl w:val="80FC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FB75E4"/>
    <w:multiLevelType w:val="multilevel"/>
    <w:tmpl w:val="0F62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C1DD7"/>
    <w:multiLevelType w:val="multilevel"/>
    <w:tmpl w:val="D8E4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67775"/>
    <w:multiLevelType w:val="hybridMultilevel"/>
    <w:tmpl w:val="4C9C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1089B"/>
    <w:multiLevelType w:val="multilevel"/>
    <w:tmpl w:val="B34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451F9"/>
    <w:multiLevelType w:val="hybridMultilevel"/>
    <w:tmpl w:val="2DFA2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EB66EB"/>
    <w:multiLevelType w:val="multilevel"/>
    <w:tmpl w:val="137C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434BE"/>
    <w:multiLevelType w:val="multilevel"/>
    <w:tmpl w:val="3076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E15DA"/>
    <w:multiLevelType w:val="hybridMultilevel"/>
    <w:tmpl w:val="E6306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4357D5"/>
    <w:multiLevelType w:val="hybridMultilevel"/>
    <w:tmpl w:val="9392D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A01BF9"/>
    <w:multiLevelType w:val="multilevel"/>
    <w:tmpl w:val="C856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D04A12"/>
    <w:multiLevelType w:val="hybridMultilevel"/>
    <w:tmpl w:val="A112B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667DEC"/>
    <w:multiLevelType w:val="multilevel"/>
    <w:tmpl w:val="54EC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DB1C0A"/>
    <w:multiLevelType w:val="multilevel"/>
    <w:tmpl w:val="C70C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C7596"/>
    <w:multiLevelType w:val="hybridMultilevel"/>
    <w:tmpl w:val="8A36E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977763"/>
    <w:multiLevelType w:val="multilevel"/>
    <w:tmpl w:val="AE76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132C3"/>
    <w:multiLevelType w:val="multilevel"/>
    <w:tmpl w:val="4C18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E4468"/>
    <w:multiLevelType w:val="multilevel"/>
    <w:tmpl w:val="FBE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2D31F3"/>
    <w:multiLevelType w:val="hybridMultilevel"/>
    <w:tmpl w:val="EC36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72B95"/>
    <w:multiLevelType w:val="hybridMultilevel"/>
    <w:tmpl w:val="59F8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A599D"/>
    <w:multiLevelType w:val="hybridMultilevel"/>
    <w:tmpl w:val="5F14E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20"/>
  </w:num>
  <w:num w:numId="4">
    <w:abstractNumId w:val="1"/>
  </w:num>
  <w:num w:numId="5">
    <w:abstractNumId w:val="8"/>
  </w:num>
  <w:num w:numId="6">
    <w:abstractNumId w:val="6"/>
  </w:num>
  <w:num w:numId="7">
    <w:abstractNumId w:val="18"/>
  </w:num>
  <w:num w:numId="8">
    <w:abstractNumId w:val="17"/>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num>
  <w:num w:numId="11">
    <w:abstractNumId w:val="5"/>
  </w:num>
  <w:num w:numId="12">
    <w:abstractNumId w:val="15"/>
  </w:num>
  <w:num w:numId="13">
    <w:abstractNumId w:val="14"/>
  </w:num>
  <w:num w:numId="14">
    <w:abstractNumId w:val="2"/>
  </w:num>
  <w:num w:numId="15">
    <w:abstractNumId w:val="9"/>
  </w:num>
  <w:num w:numId="16">
    <w:abstractNumId w:val="13"/>
  </w:num>
  <w:num w:numId="17">
    <w:abstractNumId w:val="7"/>
  </w:num>
  <w:num w:numId="18">
    <w:abstractNumId w:val="21"/>
  </w:num>
  <w:num w:numId="19">
    <w:abstractNumId w:val="3"/>
  </w:num>
  <w:num w:numId="20">
    <w:abstractNumId w:val="4"/>
  </w:num>
  <w:num w:numId="21">
    <w:abstractNumId w:val="19"/>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E0"/>
    <w:rsid w:val="0004194D"/>
    <w:rsid w:val="0007071B"/>
    <w:rsid w:val="000708B2"/>
    <w:rsid w:val="00072AC8"/>
    <w:rsid w:val="00080E92"/>
    <w:rsid w:val="00090353"/>
    <w:rsid w:val="00096E55"/>
    <w:rsid w:val="0012684F"/>
    <w:rsid w:val="002721E7"/>
    <w:rsid w:val="003B0FB1"/>
    <w:rsid w:val="00426B0A"/>
    <w:rsid w:val="00485026"/>
    <w:rsid w:val="00517020"/>
    <w:rsid w:val="00533C6C"/>
    <w:rsid w:val="0067270D"/>
    <w:rsid w:val="00683898"/>
    <w:rsid w:val="009272E2"/>
    <w:rsid w:val="00B03ACD"/>
    <w:rsid w:val="00B76396"/>
    <w:rsid w:val="00C271E0"/>
    <w:rsid w:val="00D34F37"/>
    <w:rsid w:val="00D434D2"/>
    <w:rsid w:val="00DC7C40"/>
    <w:rsid w:val="00F21BA8"/>
    <w:rsid w:val="00F81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0435"/>
  <w15:chartTrackingRefBased/>
  <w15:docId w15:val="{20AD49D8-41A9-4AC1-A713-624826CE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2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72A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3C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1E0"/>
    <w:rPr>
      <w:color w:val="0000FF" w:themeColor="hyperlink"/>
      <w:u w:val="single"/>
    </w:rPr>
  </w:style>
  <w:style w:type="character" w:customStyle="1" w:styleId="UnresolvedMention">
    <w:name w:val="Unresolved Mention"/>
    <w:basedOn w:val="DefaultParagraphFont"/>
    <w:uiPriority w:val="99"/>
    <w:semiHidden/>
    <w:unhideWhenUsed/>
    <w:rsid w:val="00C271E0"/>
    <w:rPr>
      <w:color w:val="808080"/>
      <w:shd w:val="clear" w:color="auto" w:fill="E6E6E6"/>
    </w:rPr>
  </w:style>
  <w:style w:type="paragraph" w:styleId="NoSpacing">
    <w:name w:val="No Spacing"/>
    <w:uiPriority w:val="1"/>
    <w:qFormat/>
    <w:rsid w:val="00C271E0"/>
    <w:pPr>
      <w:spacing w:after="0" w:line="240" w:lineRule="auto"/>
    </w:pPr>
  </w:style>
  <w:style w:type="paragraph" w:styleId="ListParagraph">
    <w:name w:val="List Paragraph"/>
    <w:basedOn w:val="Normal"/>
    <w:uiPriority w:val="34"/>
    <w:qFormat/>
    <w:rsid w:val="00072AC8"/>
    <w:pPr>
      <w:ind w:left="720"/>
      <w:contextualSpacing/>
    </w:pPr>
  </w:style>
  <w:style w:type="character" w:customStyle="1" w:styleId="Heading1Char">
    <w:name w:val="Heading 1 Char"/>
    <w:basedOn w:val="DefaultParagraphFont"/>
    <w:link w:val="Heading1"/>
    <w:uiPriority w:val="9"/>
    <w:rsid w:val="00072AC8"/>
    <w:rPr>
      <w:rFonts w:ascii="Times New Roman" w:eastAsia="Times New Roman" w:hAnsi="Times New Roman" w:cs="Times New Roman"/>
      <w:b/>
      <w:bCs/>
      <w:kern w:val="36"/>
      <w:sz w:val="48"/>
      <w:szCs w:val="48"/>
      <w:lang w:eastAsia="en-GB"/>
    </w:rPr>
  </w:style>
  <w:style w:type="character" w:customStyle="1" w:styleId="posted-by">
    <w:name w:val="posted-by"/>
    <w:basedOn w:val="DefaultParagraphFont"/>
    <w:rsid w:val="00072AC8"/>
  </w:style>
  <w:style w:type="character" w:customStyle="1" w:styleId="posted-on">
    <w:name w:val="posted-on"/>
    <w:basedOn w:val="DefaultParagraphFont"/>
    <w:rsid w:val="00072AC8"/>
  </w:style>
  <w:style w:type="character" w:customStyle="1" w:styleId="at-label">
    <w:name w:val="at-label"/>
    <w:basedOn w:val="DefaultParagraphFont"/>
    <w:rsid w:val="00072AC8"/>
  </w:style>
  <w:style w:type="paragraph" w:styleId="NormalWeb">
    <w:name w:val="Normal (Web)"/>
    <w:basedOn w:val="Normal"/>
    <w:uiPriority w:val="99"/>
    <w:unhideWhenUsed/>
    <w:rsid w:val="00072A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72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AC8"/>
    <w:rPr>
      <w:rFonts w:ascii="Segoe UI" w:hAnsi="Segoe UI" w:cs="Segoe UI"/>
      <w:sz w:val="18"/>
      <w:szCs w:val="18"/>
    </w:rPr>
  </w:style>
  <w:style w:type="character" w:customStyle="1" w:styleId="Heading2Char">
    <w:name w:val="Heading 2 Char"/>
    <w:basedOn w:val="DefaultParagraphFont"/>
    <w:link w:val="Heading2"/>
    <w:uiPriority w:val="9"/>
    <w:rsid w:val="00072AC8"/>
    <w:rPr>
      <w:rFonts w:asciiTheme="majorHAnsi" w:eastAsiaTheme="majorEastAsia" w:hAnsiTheme="majorHAnsi" w:cstheme="majorBidi"/>
      <w:color w:val="365F91" w:themeColor="accent1" w:themeShade="BF"/>
      <w:sz w:val="26"/>
      <w:szCs w:val="26"/>
    </w:rPr>
  </w:style>
  <w:style w:type="character" w:customStyle="1" w:styleId="bylinename">
    <w:name w:val="byline__name"/>
    <w:basedOn w:val="DefaultParagraphFont"/>
    <w:rsid w:val="00072AC8"/>
  </w:style>
  <w:style w:type="character" w:customStyle="1" w:styleId="bylinetitle">
    <w:name w:val="byline__title"/>
    <w:basedOn w:val="DefaultParagraphFont"/>
    <w:rsid w:val="00072AC8"/>
  </w:style>
  <w:style w:type="character" w:customStyle="1" w:styleId="off-screen">
    <w:name w:val="off-screen"/>
    <w:basedOn w:val="DefaultParagraphFont"/>
    <w:rsid w:val="00072AC8"/>
  </w:style>
  <w:style w:type="character" w:customStyle="1" w:styleId="twiteshare-text">
    <w:name w:val="twite__share-text"/>
    <w:basedOn w:val="DefaultParagraphFont"/>
    <w:rsid w:val="00072AC8"/>
  </w:style>
  <w:style w:type="character" w:customStyle="1" w:styleId="story-image-copyright">
    <w:name w:val="story-image-copyright"/>
    <w:basedOn w:val="DefaultParagraphFont"/>
    <w:rsid w:val="00072AC8"/>
  </w:style>
  <w:style w:type="paragraph" w:customStyle="1" w:styleId="story-bodyintroduction">
    <w:name w:val="story-body__introduction"/>
    <w:basedOn w:val="Normal"/>
    <w:rsid w:val="00072A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33C6C"/>
    <w:rPr>
      <w:rFonts w:asciiTheme="majorHAnsi" w:eastAsiaTheme="majorEastAsia" w:hAnsiTheme="majorHAnsi" w:cstheme="majorBidi"/>
      <w:color w:val="243F60" w:themeColor="accent1" w:themeShade="7F"/>
      <w:sz w:val="24"/>
      <w:szCs w:val="24"/>
    </w:rPr>
  </w:style>
  <w:style w:type="paragraph" w:customStyle="1" w:styleId="byline">
    <w:name w:val="byline"/>
    <w:basedOn w:val="Normal"/>
    <w:rsid w:val="00533C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533C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533C6C"/>
  </w:style>
  <w:style w:type="character" w:customStyle="1" w:styleId="inline-clock">
    <w:name w:val="inline-clock"/>
    <w:basedOn w:val="DefaultParagraphFont"/>
    <w:rsid w:val="00533C6C"/>
  </w:style>
  <w:style w:type="character" w:styleId="Strong">
    <w:name w:val="Strong"/>
    <w:basedOn w:val="DefaultParagraphFont"/>
    <w:uiPriority w:val="22"/>
    <w:qFormat/>
    <w:rsid w:val="00533C6C"/>
    <w:rPr>
      <w:b/>
      <w:bCs/>
    </w:rPr>
  </w:style>
  <w:style w:type="character" w:customStyle="1" w:styleId="sharecounttext">
    <w:name w:val="sharecount__text"/>
    <w:basedOn w:val="DefaultParagraphFont"/>
    <w:rsid w:val="00533C6C"/>
  </w:style>
  <w:style w:type="character" w:customStyle="1" w:styleId="inline-triangle">
    <w:name w:val="inline-triangle"/>
    <w:basedOn w:val="DefaultParagraphFont"/>
    <w:rsid w:val="00533C6C"/>
  </w:style>
  <w:style w:type="character" w:customStyle="1" w:styleId="vjs-control-text">
    <w:name w:val="vjs-control-text"/>
    <w:basedOn w:val="DefaultParagraphFont"/>
    <w:rsid w:val="00533C6C"/>
  </w:style>
  <w:style w:type="character" w:customStyle="1" w:styleId="u-h">
    <w:name w:val="u-h"/>
    <w:basedOn w:val="DefaultParagraphFont"/>
    <w:rsid w:val="00533C6C"/>
  </w:style>
  <w:style w:type="character" w:styleId="FollowedHyperlink">
    <w:name w:val="FollowedHyperlink"/>
    <w:basedOn w:val="DefaultParagraphFont"/>
    <w:uiPriority w:val="99"/>
    <w:semiHidden/>
    <w:unhideWhenUsed/>
    <w:rsid w:val="009272E2"/>
    <w:rPr>
      <w:color w:val="800080" w:themeColor="followedHyperlink"/>
      <w:u w:val="single"/>
    </w:rPr>
  </w:style>
  <w:style w:type="character" w:customStyle="1" w:styleId="inline-twitter-bird">
    <w:name w:val="inline-twitter-bird"/>
    <w:basedOn w:val="DefaultParagraphFont"/>
    <w:rsid w:val="009272E2"/>
  </w:style>
  <w:style w:type="character" w:customStyle="1" w:styleId="commentcount2text">
    <w:name w:val="commentcount2__text"/>
    <w:basedOn w:val="DefaultParagraphFont"/>
    <w:rsid w:val="009272E2"/>
  </w:style>
  <w:style w:type="character" w:customStyle="1" w:styleId="commentcount2value">
    <w:name w:val="commentcount2__value"/>
    <w:basedOn w:val="DefaultParagraphFont"/>
    <w:rsid w:val="009272E2"/>
  </w:style>
  <w:style w:type="character" w:customStyle="1" w:styleId="drop-capinner">
    <w:name w:val="drop-cap__inner"/>
    <w:basedOn w:val="DefaultParagraphFont"/>
    <w:rsid w:val="009272E2"/>
  </w:style>
  <w:style w:type="character" w:customStyle="1" w:styleId="inline-garnett-quote">
    <w:name w:val="inline-garnett-quote"/>
    <w:basedOn w:val="DefaultParagraphFont"/>
    <w:rsid w:val="009272E2"/>
  </w:style>
  <w:style w:type="paragraph" w:customStyle="1" w:styleId="pullquote-paragraph">
    <w:name w:val="pullquote-paragraph"/>
    <w:basedOn w:val="Normal"/>
    <w:rsid w:val="009272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72E2"/>
    <w:rPr>
      <w:i/>
      <w:iCs/>
    </w:rPr>
  </w:style>
  <w:style w:type="character" w:customStyle="1" w:styleId="provider-link">
    <w:name w:val="provider-link"/>
    <w:basedOn w:val="DefaultParagraphFont"/>
    <w:rsid w:val="0007071B"/>
  </w:style>
  <w:style w:type="character" w:customStyle="1" w:styleId="posa">
    <w:name w:val="pos(a)"/>
    <w:basedOn w:val="DefaultParagraphFont"/>
    <w:rsid w:val="0007071B"/>
  </w:style>
  <w:style w:type="paragraph" w:customStyle="1" w:styleId="canvas-atom">
    <w:name w:val="canvas-atom"/>
    <w:basedOn w:val="Normal"/>
    <w:rsid w:val="000707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07071B"/>
  </w:style>
  <w:style w:type="character" w:customStyle="1" w:styleId="s2">
    <w:name w:val="s2"/>
    <w:basedOn w:val="DefaultParagraphFont"/>
    <w:rsid w:val="0007071B"/>
  </w:style>
  <w:style w:type="character" w:customStyle="1" w:styleId="field-content">
    <w:name w:val="field-content"/>
    <w:basedOn w:val="DefaultParagraphFont"/>
    <w:rsid w:val="0007071B"/>
  </w:style>
  <w:style w:type="paragraph" w:customStyle="1" w:styleId="articlestandfirst">
    <w:name w:val="article__standfirst"/>
    <w:basedOn w:val="Normal"/>
    <w:rsid w:val="00426B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byline">
    <w:name w:val="article__byline"/>
    <w:basedOn w:val="Normal"/>
    <w:rsid w:val="00426B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898"/>
  </w:style>
  <w:style w:type="paragraph" w:styleId="Footer">
    <w:name w:val="footer"/>
    <w:basedOn w:val="Normal"/>
    <w:link w:val="FooterChar"/>
    <w:uiPriority w:val="99"/>
    <w:unhideWhenUsed/>
    <w:rsid w:val="00683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0394">
      <w:bodyDiv w:val="1"/>
      <w:marLeft w:val="0"/>
      <w:marRight w:val="0"/>
      <w:marTop w:val="0"/>
      <w:marBottom w:val="0"/>
      <w:divBdr>
        <w:top w:val="none" w:sz="0" w:space="0" w:color="auto"/>
        <w:left w:val="none" w:sz="0" w:space="0" w:color="auto"/>
        <w:bottom w:val="none" w:sz="0" w:space="0" w:color="auto"/>
        <w:right w:val="none" w:sz="0" w:space="0" w:color="auto"/>
      </w:divBdr>
      <w:divsChild>
        <w:div w:id="3285416">
          <w:marLeft w:val="0"/>
          <w:marRight w:val="0"/>
          <w:marTop w:val="0"/>
          <w:marBottom w:val="0"/>
          <w:divBdr>
            <w:top w:val="none" w:sz="0" w:space="0" w:color="auto"/>
            <w:left w:val="none" w:sz="0" w:space="0" w:color="auto"/>
            <w:bottom w:val="none" w:sz="0" w:space="0" w:color="auto"/>
            <w:right w:val="none" w:sz="0" w:space="0" w:color="auto"/>
          </w:divBdr>
        </w:div>
        <w:div w:id="1130587958">
          <w:marLeft w:val="0"/>
          <w:marRight w:val="0"/>
          <w:marTop w:val="0"/>
          <w:marBottom w:val="330"/>
          <w:divBdr>
            <w:top w:val="none" w:sz="0" w:space="0" w:color="auto"/>
            <w:left w:val="none" w:sz="0" w:space="0" w:color="auto"/>
            <w:bottom w:val="none" w:sz="0" w:space="0" w:color="auto"/>
            <w:right w:val="none" w:sz="0" w:space="0" w:color="auto"/>
          </w:divBdr>
        </w:div>
        <w:div w:id="480077197">
          <w:marLeft w:val="0"/>
          <w:marRight w:val="0"/>
          <w:marTop w:val="330"/>
          <w:marBottom w:val="0"/>
          <w:divBdr>
            <w:top w:val="none" w:sz="0" w:space="0" w:color="auto"/>
            <w:left w:val="none" w:sz="0" w:space="0" w:color="auto"/>
            <w:bottom w:val="none" w:sz="0" w:space="0" w:color="auto"/>
            <w:right w:val="none" w:sz="0" w:space="0" w:color="auto"/>
          </w:divBdr>
        </w:div>
        <w:div w:id="92098216">
          <w:marLeft w:val="0"/>
          <w:marRight w:val="0"/>
          <w:marTop w:val="0"/>
          <w:marBottom w:val="446"/>
          <w:divBdr>
            <w:top w:val="none" w:sz="0" w:space="0" w:color="auto"/>
            <w:left w:val="none" w:sz="0" w:space="0" w:color="auto"/>
            <w:bottom w:val="none" w:sz="0" w:space="0" w:color="auto"/>
            <w:right w:val="none" w:sz="0" w:space="0" w:color="auto"/>
          </w:divBdr>
          <w:divsChild>
            <w:div w:id="83459237">
              <w:marLeft w:val="0"/>
              <w:marRight w:val="0"/>
              <w:marTop w:val="0"/>
              <w:marBottom w:val="0"/>
              <w:divBdr>
                <w:top w:val="none" w:sz="0" w:space="0" w:color="auto"/>
                <w:left w:val="none" w:sz="0" w:space="0" w:color="auto"/>
                <w:bottom w:val="none" w:sz="0" w:space="0" w:color="auto"/>
                <w:right w:val="none" w:sz="0" w:space="0" w:color="auto"/>
              </w:divBdr>
              <w:divsChild>
                <w:div w:id="18016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1318">
      <w:bodyDiv w:val="1"/>
      <w:marLeft w:val="0"/>
      <w:marRight w:val="0"/>
      <w:marTop w:val="0"/>
      <w:marBottom w:val="0"/>
      <w:divBdr>
        <w:top w:val="none" w:sz="0" w:space="0" w:color="auto"/>
        <w:left w:val="none" w:sz="0" w:space="0" w:color="auto"/>
        <w:bottom w:val="none" w:sz="0" w:space="0" w:color="auto"/>
        <w:right w:val="none" w:sz="0" w:space="0" w:color="auto"/>
      </w:divBdr>
      <w:divsChild>
        <w:div w:id="1341737374">
          <w:marLeft w:val="0"/>
          <w:marRight w:val="0"/>
          <w:marTop w:val="0"/>
          <w:marBottom w:val="0"/>
          <w:divBdr>
            <w:top w:val="none" w:sz="0" w:space="0" w:color="auto"/>
            <w:left w:val="none" w:sz="0" w:space="0" w:color="auto"/>
            <w:bottom w:val="none" w:sz="0" w:space="0" w:color="auto"/>
            <w:right w:val="none" w:sz="0" w:space="0" w:color="auto"/>
          </w:divBdr>
          <w:divsChild>
            <w:div w:id="353426">
              <w:marLeft w:val="0"/>
              <w:marRight w:val="0"/>
              <w:marTop w:val="0"/>
              <w:marBottom w:val="0"/>
              <w:divBdr>
                <w:top w:val="none" w:sz="0" w:space="0" w:color="auto"/>
                <w:left w:val="none" w:sz="0" w:space="0" w:color="auto"/>
                <w:bottom w:val="none" w:sz="0" w:space="0" w:color="auto"/>
                <w:right w:val="none" w:sz="0" w:space="0" w:color="auto"/>
              </w:divBdr>
              <w:divsChild>
                <w:div w:id="1836531176">
                  <w:marLeft w:val="0"/>
                  <w:marRight w:val="0"/>
                  <w:marTop w:val="0"/>
                  <w:marBottom w:val="0"/>
                  <w:divBdr>
                    <w:top w:val="none" w:sz="0" w:space="0" w:color="auto"/>
                    <w:left w:val="none" w:sz="0" w:space="0" w:color="auto"/>
                    <w:bottom w:val="none" w:sz="0" w:space="0" w:color="auto"/>
                    <w:right w:val="none" w:sz="0" w:space="0" w:color="auto"/>
                  </w:divBdr>
                </w:div>
              </w:divsChild>
            </w:div>
            <w:div w:id="1565331456">
              <w:marLeft w:val="0"/>
              <w:marRight w:val="0"/>
              <w:marTop w:val="0"/>
              <w:marBottom w:val="0"/>
              <w:divBdr>
                <w:top w:val="none" w:sz="0" w:space="0" w:color="auto"/>
                <w:left w:val="none" w:sz="0" w:space="0" w:color="auto"/>
                <w:bottom w:val="none" w:sz="0" w:space="0" w:color="auto"/>
                <w:right w:val="none" w:sz="0" w:space="0" w:color="auto"/>
              </w:divBdr>
              <w:divsChild>
                <w:div w:id="14044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2964">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0"/>
              <w:divBdr>
                <w:top w:val="none" w:sz="0" w:space="0" w:color="auto"/>
                <w:left w:val="none" w:sz="0" w:space="0" w:color="auto"/>
                <w:bottom w:val="none" w:sz="0" w:space="0" w:color="auto"/>
                <w:right w:val="none" w:sz="0" w:space="0" w:color="auto"/>
              </w:divBdr>
            </w:div>
            <w:div w:id="1474759937">
              <w:marLeft w:val="0"/>
              <w:marRight w:val="0"/>
              <w:marTop w:val="0"/>
              <w:marBottom w:val="0"/>
              <w:divBdr>
                <w:top w:val="none" w:sz="0" w:space="0" w:color="auto"/>
                <w:left w:val="none" w:sz="0" w:space="0" w:color="auto"/>
                <w:bottom w:val="none" w:sz="0" w:space="0" w:color="auto"/>
                <w:right w:val="none" w:sz="0" w:space="0" w:color="auto"/>
              </w:divBdr>
              <w:divsChild>
                <w:div w:id="161432406">
                  <w:marLeft w:val="0"/>
                  <w:marRight w:val="0"/>
                  <w:marTop w:val="0"/>
                  <w:marBottom w:val="0"/>
                  <w:divBdr>
                    <w:top w:val="none" w:sz="0" w:space="0" w:color="auto"/>
                    <w:left w:val="none" w:sz="0" w:space="0" w:color="auto"/>
                    <w:bottom w:val="none" w:sz="0" w:space="0" w:color="auto"/>
                    <w:right w:val="none" w:sz="0" w:space="0" w:color="auto"/>
                  </w:divBdr>
                </w:div>
                <w:div w:id="168720031">
                  <w:marLeft w:val="0"/>
                  <w:marRight w:val="0"/>
                  <w:marTop w:val="0"/>
                  <w:marBottom w:val="0"/>
                  <w:divBdr>
                    <w:top w:val="none" w:sz="0" w:space="0" w:color="auto"/>
                    <w:left w:val="none" w:sz="0" w:space="0" w:color="auto"/>
                    <w:bottom w:val="none" w:sz="0" w:space="0" w:color="auto"/>
                    <w:right w:val="none" w:sz="0" w:space="0" w:color="auto"/>
                  </w:divBdr>
                  <w:divsChild>
                    <w:div w:id="1613852743">
                      <w:marLeft w:val="0"/>
                      <w:marRight w:val="0"/>
                      <w:marTop w:val="0"/>
                      <w:marBottom w:val="0"/>
                      <w:divBdr>
                        <w:top w:val="none" w:sz="0" w:space="0" w:color="auto"/>
                        <w:left w:val="none" w:sz="0" w:space="0" w:color="auto"/>
                        <w:bottom w:val="none" w:sz="0" w:space="0" w:color="auto"/>
                        <w:right w:val="none" w:sz="0" w:space="0" w:color="auto"/>
                      </w:divBdr>
                    </w:div>
                    <w:div w:id="755519664">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287319054">
          <w:marLeft w:val="0"/>
          <w:marRight w:val="0"/>
          <w:marTop w:val="0"/>
          <w:marBottom w:val="0"/>
          <w:divBdr>
            <w:top w:val="none" w:sz="0" w:space="0" w:color="auto"/>
            <w:left w:val="none" w:sz="0" w:space="0" w:color="auto"/>
            <w:bottom w:val="none" w:sz="0" w:space="0" w:color="auto"/>
            <w:right w:val="none" w:sz="0" w:space="0" w:color="auto"/>
          </w:divBdr>
        </w:div>
        <w:div w:id="748506692">
          <w:marLeft w:val="0"/>
          <w:marRight w:val="0"/>
          <w:marTop w:val="0"/>
          <w:marBottom w:val="0"/>
          <w:divBdr>
            <w:top w:val="none" w:sz="0" w:space="0" w:color="auto"/>
            <w:left w:val="none" w:sz="0" w:space="0" w:color="auto"/>
            <w:bottom w:val="none" w:sz="0" w:space="0" w:color="auto"/>
            <w:right w:val="none" w:sz="0" w:space="0" w:color="auto"/>
          </w:divBdr>
          <w:divsChild>
            <w:div w:id="997996798">
              <w:marLeft w:val="0"/>
              <w:marRight w:val="0"/>
              <w:marTop w:val="0"/>
              <w:marBottom w:val="0"/>
              <w:divBdr>
                <w:top w:val="none" w:sz="0" w:space="0" w:color="auto"/>
                <w:left w:val="none" w:sz="0" w:space="0" w:color="auto"/>
                <w:bottom w:val="none" w:sz="0" w:space="0" w:color="auto"/>
                <w:right w:val="none" w:sz="0" w:space="0" w:color="auto"/>
              </w:divBdr>
            </w:div>
            <w:div w:id="135034578">
              <w:marLeft w:val="0"/>
              <w:marRight w:val="0"/>
              <w:marTop w:val="0"/>
              <w:marBottom w:val="0"/>
              <w:divBdr>
                <w:top w:val="none" w:sz="0" w:space="0" w:color="auto"/>
                <w:left w:val="none" w:sz="0" w:space="0" w:color="auto"/>
                <w:bottom w:val="none" w:sz="0" w:space="0" w:color="auto"/>
                <w:right w:val="none" w:sz="0" w:space="0" w:color="auto"/>
              </w:divBdr>
            </w:div>
            <w:div w:id="1230457096">
              <w:marLeft w:val="0"/>
              <w:marRight w:val="0"/>
              <w:marTop w:val="0"/>
              <w:marBottom w:val="0"/>
              <w:divBdr>
                <w:top w:val="none" w:sz="0" w:space="0" w:color="auto"/>
                <w:left w:val="none" w:sz="0" w:space="0" w:color="auto"/>
                <w:bottom w:val="none" w:sz="0" w:space="0" w:color="auto"/>
                <w:right w:val="none" w:sz="0" w:space="0" w:color="auto"/>
              </w:divBdr>
            </w:div>
            <w:div w:id="1243955130">
              <w:marLeft w:val="0"/>
              <w:marRight w:val="0"/>
              <w:marTop w:val="0"/>
              <w:marBottom w:val="0"/>
              <w:divBdr>
                <w:top w:val="none" w:sz="0" w:space="0" w:color="auto"/>
                <w:left w:val="none" w:sz="0" w:space="0" w:color="auto"/>
                <w:bottom w:val="none" w:sz="0" w:space="0" w:color="auto"/>
                <w:right w:val="none" w:sz="0" w:space="0" w:color="auto"/>
              </w:divBdr>
            </w:div>
            <w:div w:id="172110820">
              <w:marLeft w:val="0"/>
              <w:marRight w:val="0"/>
              <w:marTop w:val="0"/>
              <w:marBottom w:val="0"/>
              <w:divBdr>
                <w:top w:val="none" w:sz="0" w:space="0" w:color="auto"/>
                <w:left w:val="none" w:sz="0" w:space="0" w:color="auto"/>
                <w:bottom w:val="none" w:sz="0" w:space="0" w:color="auto"/>
                <w:right w:val="none" w:sz="0" w:space="0" w:color="auto"/>
              </w:divBdr>
            </w:div>
            <w:div w:id="14405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9293">
      <w:bodyDiv w:val="1"/>
      <w:marLeft w:val="0"/>
      <w:marRight w:val="0"/>
      <w:marTop w:val="0"/>
      <w:marBottom w:val="0"/>
      <w:divBdr>
        <w:top w:val="none" w:sz="0" w:space="0" w:color="auto"/>
        <w:left w:val="none" w:sz="0" w:space="0" w:color="auto"/>
        <w:bottom w:val="none" w:sz="0" w:space="0" w:color="auto"/>
        <w:right w:val="none" w:sz="0" w:space="0" w:color="auto"/>
      </w:divBdr>
      <w:divsChild>
        <w:div w:id="932783409">
          <w:marLeft w:val="0"/>
          <w:marRight w:val="0"/>
          <w:marTop w:val="0"/>
          <w:marBottom w:val="0"/>
          <w:divBdr>
            <w:top w:val="none" w:sz="0" w:space="0" w:color="auto"/>
            <w:left w:val="none" w:sz="0" w:space="0" w:color="auto"/>
            <w:bottom w:val="none" w:sz="0" w:space="0" w:color="auto"/>
            <w:right w:val="none" w:sz="0" w:space="0" w:color="auto"/>
          </w:divBdr>
          <w:divsChild>
            <w:div w:id="653603301">
              <w:marLeft w:val="0"/>
              <w:marRight w:val="0"/>
              <w:marTop w:val="0"/>
              <w:marBottom w:val="0"/>
              <w:divBdr>
                <w:top w:val="none" w:sz="0" w:space="0" w:color="auto"/>
                <w:left w:val="none" w:sz="0" w:space="0" w:color="auto"/>
                <w:bottom w:val="none" w:sz="0" w:space="0" w:color="auto"/>
                <w:right w:val="none" w:sz="0" w:space="0" w:color="auto"/>
              </w:divBdr>
              <w:divsChild>
                <w:div w:id="2134791328">
                  <w:marLeft w:val="0"/>
                  <w:marRight w:val="0"/>
                  <w:marTop w:val="0"/>
                  <w:marBottom w:val="0"/>
                  <w:divBdr>
                    <w:top w:val="none" w:sz="0" w:space="0" w:color="auto"/>
                    <w:left w:val="none" w:sz="0" w:space="0" w:color="auto"/>
                    <w:bottom w:val="none" w:sz="0" w:space="0" w:color="auto"/>
                    <w:right w:val="none" w:sz="0" w:space="0" w:color="auto"/>
                  </w:divBdr>
                </w:div>
              </w:divsChild>
            </w:div>
            <w:div w:id="1573538629">
              <w:marLeft w:val="0"/>
              <w:marRight w:val="0"/>
              <w:marTop w:val="0"/>
              <w:marBottom w:val="0"/>
              <w:divBdr>
                <w:top w:val="none" w:sz="0" w:space="0" w:color="auto"/>
                <w:left w:val="none" w:sz="0" w:space="0" w:color="auto"/>
                <w:bottom w:val="none" w:sz="0" w:space="0" w:color="auto"/>
                <w:right w:val="none" w:sz="0" w:space="0" w:color="auto"/>
              </w:divBdr>
              <w:divsChild>
                <w:div w:id="6378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4562">
          <w:marLeft w:val="0"/>
          <w:marRight w:val="0"/>
          <w:marTop w:val="0"/>
          <w:marBottom w:val="0"/>
          <w:divBdr>
            <w:top w:val="none" w:sz="0" w:space="0" w:color="auto"/>
            <w:left w:val="none" w:sz="0" w:space="0" w:color="auto"/>
            <w:bottom w:val="none" w:sz="0" w:space="0" w:color="auto"/>
            <w:right w:val="none" w:sz="0" w:space="0" w:color="auto"/>
          </w:divBdr>
          <w:divsChild>
            <w:div w:id="1628050591">
              <w:marLeft w:val="0"/>
              <w:marRight w:val="0"/>
              <w:marTop w:val="0"/>
              <w:marBottom w:val="0"/>
              <w:divBdr>
                <w:top w:val="none" w:sz="0" w:space="0" w:color="auto"/>
                <w:left w:val="none" w:sz="0" w:space="0" w:color="auto"/>
                <w:bottom w:val="none" w:sz="0" w:space="0" w:color="auto"/>
                <w:right w:val="none" w:sz="0" w:space="0" w:color="auto"/>
              </w:divBdr>
            </w:div>
            <w:div w:id="1408113799">
              <w:marLeft w:val="0"/>
              <w:marRight w:val="0"/>
              <w:marTop w:val="0"/>
              <w:marBottom w:val="0"/>
              <w:divBdr>
                <w:top w:val="none" w:sz="0" w:space="0" w:color="auto"/>
                <w:left w:val="none" w:sz="0" w:space="0" w:color="auto"/>
                <w:bottom w:val="none" w:sz="0" w:space="0" w:color="auto"/>
                <w:right w:val="none" w:sz="0" w:space="0" w:color="auto"/>
              </w:divBdr>
              <w:divsChild>
                <w:div w:id="1786848864">
                  <w:marLeft w:val="0"/>
                  <w:marRight w:val="0"/>
                  <w:marTop w:val="0"/>
                  <w:marBottom w:val="0"/>
                  <w:divBdr>
                    <w:top w:val="none" w:sz="0" w:space="0" w:color="auto"/>
                    <w:left w:val="none" w:sz="0" w:space="0" w:color="auto"/>
                    <w:bottom w:val="none" w:sz="0" w:space="0" w:color="auto"/>
                    <w:right w:val="none" w:sz="0" w:space="0" w:color="auto"/>
                  </w:divBdr>
                </w:div>
                <w:div w:id="968783533">
                  <w:marLeft w:val="0"/>
                  <w:marRight w:val="0"/>
                  <w:marTop w:val="0"/>
                  <w:marBottom w:val="0"/>
                  <w:divBdr>
                    <w:top w:val="none" w:sz="0" w:space="0" w:color="auto"/>
                    <w:left w:val="none" w:sz="0" w:space="0" w:color="auto"/>
                    <w:bottom w:val="none" w:sz="0" w:space="0" w:color="auto"/>
                    <w:right w:val="none" w:sz="0" w:space="0" w:color="auto"/>
                  </w:divBdr>
                </w:div>
                <w:div w:id="687949444">
                  <w:marLeft w:val="0"/>
                  <w:marRight w:val="0"/>
                  <w:marTop w:val="0"/>
                  <w:marBottom w:val="0"/>
                  <w:divBdr>
                    <w:top w:val="none" w:sz="0" w:space="0" w:color="auto"/>
                    <w:left w:val="none" w:sz="0" w:space="0" w:color="auto"/>
                    <w:bottom w:val="none" w:sz="0" w:space="0" w:color="auto"/>
                    <w:right w:val="none" w:sz="0" w:space="0" w:color="auto"/>
                  </w:divBdr>
                  <w:divsChild>
                    <w:div w:id="17542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91123">
          <w:marLeft w:val="0"/>
          <w:marRight w:val="0"/>
          <w:marTop w:val="0"/>
          <w:marBottom w:val="0"/>
          <w:divBdr>
            <w:top w:val="none" w:sz="0" w:space="0" w:color="auto"/>
            <w:left w:val="none" w:sz="0" w:space="0" w:color="auto"/>
            <w:bottom w:val="none" w:sz="0" w:space="0" w:color="auto"/>
            <w:right w:val="none" w:sz="0" w:space="0" w:color="auto"/>
          </w:divBdr>
        </w:div>
        <w:div w:id="942956311">
          <w:marLeft w:val="0"/>
          <w:marRight w:val="0"/>
          <w:marTop w:val="0"/>
          <w:marBottom w:val="0"/>
          <w:divBdr>
            <w:top w:val="none" w:sz="0" w:space="0" w:color="auto"/>
            <w:left w:val="none" w:sz="0" w:space="0" w:color="auto"/>
            <w:bottom w:val="none" w:sz="0" w:space="0" w:color="auto"/>
            <w:right w:val="none" w:sz="0" w:space="0" w:color="auto"/>
          </w:divBdr>
          <w:divsChild>
            <w:div w:id="2012444636">
              <w:marLeft w:val="0"/>
              <w:marRight w:val="0"/>
              <w:marTop w:val="0"/>
              <w:marBottom w:val="0"/>
              <w:divBdr>
                <w:top w:val="none" w:sz="0" w:space="0" w:color="auto"/>
                <w:left w:val="none" w:sz="0" w:space="0" w:color="auto"/>
                <w:bottom w:val="none" w:sz="0" w:space="0" w:color="auto"/>
                <w:right w:val="none" w:sz="0" w:space="0" w:color="auto"/>
              </w:divBdr>
              <w:divsChild>
                <w:div w:id="732001685">
                  <w:marLeft w:val="0"/>
                  <w:marRight w:val="0"/>
                  <w:marTop w:val="0"/>
                  <w:marBottom w:val="0"/>
                  <w:divBdr>
                    <w:top w:val="none" w:sz="0" w:space="0" w:color="auto"/>
                    <w:left w:val="none" w:sz="0" w:space="0" w:color="auto"/>
                    <w:bottom w:val="none" w:sz="0" w:space="0" w:color="auto"/>
                    <w:right w:val="none" w:sz="0" w:space="0" w:color="auto"/>
                  </w:divBdr>
                  <w:divsChild>
                    <w:div w:id="749038464">
                      <w:marLeft w:val="0"/>
                      <w:marRight w:val="0"/>
                      <w:marTop w:val="0"/>
                      <w:marBottom w:val="0"/>
                      <w:divBdr>
                        <w:top w:val="none" w:sz="0" w:space="0" w:color="auto"/>
                        <w:left w:val="none" w:sz="0" w:space="0" w:color="auto"/>
                        <w:bottom w:val="none" w:sz="0" w:space="0" w:color="auto"/>
                        <w:right w:val="none" w:sz="0" w:space="0" w:color="auto"/>
                      </w:divBdr>
                    </w:div>
                    <w:div w:id="901597243">
                      <w:marLeft w:val="0"/>
                      <w:marRight w:val="0"/>
                      <w:marTop w:val="0"/>
                      <w:marBottom w:val="0"/>
                      <w:divBdr>
                        <w:top w:val="none" w:sz="0" w:space="0" w:color="auto"/>
                        <w:left w:val="none" w:sz="0" w:space="0" w:color="auto"/>
                        <w:bottom w:val="none" w:sz="0" w:space="0" w:color="auto"/>
                        <w:right w:val="none" w:sz="0" w:space="0" w:color="auto"/>
                      </w:divBdr>
                    </w:div>
                    <w:div w:id="325519472">
                      <w:marLeft w:val="0"/>
                      <w:marRight w:val="0"/>
                      <w:marTop w:val="0"/>
                      <w:marBottom w:val="0"/>
                      <w:divBdr>
                        <w:top w:val="none" w:sz="0" w:space="0" w:color="auto"/>
                        <w:left w:val="none" w:sz="0" w:space="0" w:color="auto"/>
                        <w:bottom w:val="none" w:sz="0" w:space="0" w:color="auto"/>
                        <w:right w:val="none" w:sz="0" w:space="0" w:color="auto"/>
                      </w:divBdr>
                      <w:divsChild>
                        <w:div w:id="6885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7850">
              <w:marLeft w:val="0"/>
              <w:marRight w:val="0"/>
              <w:marTop w:val="0"/>
              <w:marBottom w:val="0"/>
              <w:divBdr>
                <w:top w:val="none" w:sz="0" w:space="0" w:color="auto"/>
                <w:left w:val="none" w:sz="0" w:space="0" w:color="auto"/>
                <w:bottom w:val="none" w:sz="0" w:space="0" w:color="auto"/>
                <w:right w:val="none" w:sz="0" w:space="0" w:color="auto"/>
              </w:divBdr>
              <w:divsChild>
                <w:div w:id="669140364">
                  <w:marLeft w:val="0"/>
                  <w:marRight w:val="0"/>
                  <w:marTop w:val="0"/>
                  <w:marBottom w:val="0"/>
                  <w:divBdr>
                    <w:top w:val="none" w:sz="0" w:space="0" w:color="auto"/>
                    <w:left w:val="none" w:sz="0" w:space="0" w:color="auto"/>
                    <w:bottom w:val="none" w:sz="0" w:space="0" w:color="auto"/>
                    <w:right w:val="none" w:sz="0" w:space="0" w:color="auto"/>
                  </w:divBdr>
                  <w:divsChild>
                    <w:div w:id="1110274127">
                      <w:marLeft w:val="0"/>
                      <w:marRight w:val="0"/>
                      <w:marTop w:val="0"/>
                      <w:marBottom w:val="0"/>
                      <w:divBdr>
                        <w:top w:val="none" w:sz="0" w:space="0" w:color="auto"/>
                        <w:left w:val="none" w:sz="0" w:space="0" w:color="auto"/>
                        <w:bottom w:val="none" w:sz="0" w:space="0" w:color="auto"/>
                        <w:right w:val="none" w:sz="0" w:space="0" w:color="auto"/>
                      </w:divBdr>
                      <w:divsChild>
                        <w:div w:id="131796558">
                          <w:marLeft w:val="0"/>
                          <w:marRight w:val="0"/>
                          <w:marTop w:val="0"/>
                          <w:marBottom w:val="0"/>
                          <w:divBdr>
                            <w:top w:val="none" w:sz="0" w:space="0" w:color="auto"/>
                            <w:left w:val="none" w:sz="0" w:space="0" w:color="auto"/>
                            <w:bottom w:val="none" w:sz="0" w:space="0" w:color="auto"/>
                            <w:right w:val="none" w:sz="0" w:space="0" w:color="auto"/>
                          </w:divBdr>
                          <w:divsChild>
                            <w:div w:id="1298336809">
                              <w:marLeft w:val="0"/>
                              <w:marRight w:val="0"/>
                              <w:marTop w:val="0"/>
                              <w:marBottom w:val="0"/>
                              <w:divBdr>
                                <w:top w:val="none" w:sz="0" w:space="0" w:color="auto"/>
                                <w:left w:val="none" w:sz="0" w:space="0" w:color="auto"/>
                                <w:bottom w:val="none" w:sz="0" w:space="0" w:color="auto"/>
                                <w:right w:val="none" w:sz="0" w:space="0" w:color="auto"/>
                              </w:divBdr>
                            </w:div>
                          </w:divsChild>
                        </w:div>
                        <w:div w:id="1510678673">
                          <w:marLeft w:val="0"/>
                          <w:marRight w:val="0"/>
                          <w:marTop w:val="0"/>
                          <w:marBottom w:val="0"/>
                          <w:divBdr>
                            <w:top w:val="none" w:sz="0" w:space="0" w:color="auto"/>
                            <w:left w:val="none" w:sz="0" w:space="0" w:color="auto"/>
                            <w:bottom w:val="none" w:sz="0" w:space="0" w:color="auto"/>
                            <w:right w:val="none" w:sz="0" w:space="0" w:color="auto"/>
                          </w:divBdr>
                          <w:divsChild>
                            <w:div w:id="1640723997">
                              <w:marLeft w:val="0"/>
                              <w:marRight w:val="0"/>
                              <w:marTop w:val="0"/>
                              <w:marBottom w:val="0"/>
                              <w:divBdr>
                                <w:top w:val="none" w:sz="0" w:space="0" w:color="auto"/>
                                <w:left w:val="none" w:sz="0" w:space="0" w:color="auto"/>
                                <w:bottom w:val="none" w:sz="0" w:space="0" w:color="auto"/>
                                <w:right w:val="none" w:sz="0" w:space="0" w:color="auto"/>
                              </w:divBdr>
                            </w:div>
                          </w:divsChild>
                        </w:div>
                        <w:div w:id="738135577">
                          <w:marLeft w:val="0"/>
                          <w:marRight w:val="0"/>
                          <w:marTop w:val="0"/>
                          <w:marBottom w:val="0"/>
                          <w:divBdr>
                            <w:top w:val="none" w:sz="0" w:space="0" w:color="auto"/>
                            <w:left w:val="none" w:sz="0" w:space="0" w:color="auto"/>
                            <w:bottom w:val="none" w:sz="0" w:space="0" w:color="auto"/>
                            <w:right w:val="none" w:sz="0" w:space="0" w:color="auto"/>
                          </w:divBdr>
                          <w:divsChild>
                            <w:div w:id="1917519153">
                              <w:marLeft w:val="0"/>
                              <w:marRight w:val="0"/>
                              <w:marTop w:val="0"/>
                              <w:marBottom w:val="0"/>
                              <w:divBdr>
                                <w:top w:val="none" w:sz="0" w:space="0" w:color="auto"/>
                                <w:left w:val="none" w:sz="0" w:space="0" w:color="auto"/>
                                <w:bottom w:val="none" w:sz="0" w:space="0" w:color="auto"/>
                                <w:right w:val="none" w:sz="0" w:space="0" w:color="auto"/>
                              </w:divBdr>
                            </w:div>
                          </w:divsChild>
                        </w:div>
                        <w:div w:id="1810783022">
                          <w:marLeft w:val="0"/>
                          <w:marRight w:val="0"/>
                          <w:marTop w:val="0"/>
                          <w:marBottom w:val="0"/>
                          <w:divBdr>
                            <w:top w:val="none" w:sz="0" w:space="0" w:color="auto"/>
                            <w:left w:val="none" w:sz="0" w:space="0" w:color="auto"/>
                            <w:bottom w:val="none" w:sz="0" w:space="0" w:color="auto"/>
                            <w:right w:val="none" w:sz="0" w:space="0" w:color="auto"/>
                          </w:divBdr>
                          <w:divsChild>
                            <w:div w:id="799953215">
                              <w:marLeft w:val="0"/>
                              <w:marRight w:val="0"/>
                              <w:marTop w:val="0"/>
                              <w:marBottom w:val="0"/>
                              <w:divBdr>
                                <w:top w:val="none" w:sz="0" w:space="0" w:color="auto"/>
                                <w:left w:val="none" w:sz="0" w:space="0" w:color="auto"/>
                                <w:bottom w:val="none" w:sz="0" w:space="0" w:color="auto"/>
                                <w:right w:val="none" w:sz="0" w:space="0" w:color="auto"/>
                              </w:divBdr>
                              <w:divsChild>
                                <w:div w:id="1361972689">
                                  <w:marLeft w:val="0"/>
                                  <w:marRight w:val="0"/>
                                  <w:marTop w:val="0"/>
                                  <w:marBottom w:val="0"/>
                                  <w:divBdr>
                                    <w:top w:val="none" w:sz="0" w:space="0" w:color="auto"/>
                                    <w:left w:val="none" w:sz="0" w:space="0" w:color="auto"/>
                                    <w:bottom w:val="none" w:sz="0" w:space="0" w:color="auto"/>
                                    <w:right w:val="none" w:sz="0" w:space="0" w:color="auto"/>
                                  </w:divBdr>
                                </w:div>
                                <w:div w:id="5808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3227">
              <w:marLeft w:val="0"/>
              <w:marRight w:val="0"/>
              <w:marTop w:val="0"/>
              <w:marBottom w:val="0"/>
              <w:divBdr>
                <w:top w:val="none" w:sz="0" w:space="0" w:color="auto"/>
                <w:left w:val="none" w:sz="0" w:space="0" w:color="auto"/>
                <w:bottom w:val="none" w:sz="0" w:space="0" w:color="auto"/>
                <w:right w:val="none" w:sz="0" w:space="0" w:color="auto"/>
              </w:divBdr>
            </w:div>
            <w:div w:id="801969608">
              <w:marLeft w:val="0"/>
              <w:marRight w:val="0"/>
              <w:marTop w:val="0"/>
              <w:marBottom w:val="0"/>
              <w:divBdr>
                <w:top w:val="none" w:sz="0" w:space="0" w:color="auto"/>
                <w:left w:val="none" w:sz="0" w:space="0" w:color="auto"/>
                <w:bottom w:val="none" w:sz="0" w:space="0" w:color="auto"/>
                <w:right w:val="none" w:sz="0" w:space="0" w:color="auto"/>
              </w:divBdr>
              <w:divsChild>
                <w:div w:id="254636838">
                  <w:marLeft w:val="0"/>
                  <w:marRight w:val="0"/>
                  <w:marTop w:val="0"/>
                  <w:marBottom w:val="0"/>
                  <w:divBdr>
                    <w:top w:val="none" w:sz="0" w:space="0" w:color="auto"/>
                    <w:left w:val="none" w:sz="0" w:space="0" w:color="auto"/>
                    <w:bottom w:val="none" w:sz="0" w:space="0" w:color="auto"/>
                    <w:right w:val="none" w:sz="0" w:space="0" w:color="auto"/>
                  </w:divBdr>
                  <w:divsChild>
                    <w:div w:id="1158693356">
                      <w:marLeft w:val="0"/>
                      <w:marRight w:val="0"/>
                      <w:marTop w:val="0"/>
                      <w:marBottom w:val="0"/>
                      <w:divBdr>
                        <w:top w:val="none" w:sz="0" w:space="0" w:color="auto"/>
                        <w:left w:val="none" w:sz="0" w:space="0" w:color="auto"/>
                        <w:bottom w:val="none" w:sz="0" w:space="0" w:color="auto"/>
                        <w:right w:val="none" w:sz="0" w:space="0" w:color="auto"/>
                      </w:divBdr>
                    </w:div>
                    <w:div w:id="236746714">
                      <w:marLeft w:val="0"/>
                      <w:marRight w:val="0"/>
                      <w:marTop w:val="0"/>
                      <w:marBottom w:val="0"/>
                      <w:divBdr>
                        <w:top w:val="none" w:sz="0" w:space="0" w:color="auto"/>
                        <w:left w:val="none" w:sz="0" w:space="0" w:color="auto"/>
                        <w:bottom w:val="none" w:sz="0" w:space="0" w:color="auto"/>
                        <w:right w:val="none" w:sz="0" w:space="0" w:color="auto"/>
                      </w:divBdr>
                    </w:div>
                    <w:div w:id="2024045814">
                      <w:marLeft w:val="0"/>
                      <w:marRight w:val="0"/>
                      <w:marTop w:val="0"/>
                      <w:marBottom w:val="0"/>
                      <w:divBdr>
                        <w:top w:val="none" w:sz="0" w:space="0" w:color="auto"/>
                        <w:left w:val="none" w:sz="0" w:space="0" w:color="auto"/>
                        <w:bottom w:val="none" w:sz="0" w:space="0" w:color="auto"/>
                        <w:right w:val="none" w:sz="0" w:space="0" w:color="auto"/>
                      </w:divBdr>
                      <w:divsChild>
                        <w:div w:id="2722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061517">
      <w:bodyDiv w:val="1"/>
      <w:marLeft w:val="0"/>
      <w:marRight w:val="0"/>
      <w:marTop w:val="0"/>
      <w:marBottom w:val="0"/>
      <w:divBdr>
        <w:top w:val="none" w:sz="0" w:space="0" w:color="auto"/>
        <w:left w:val="none" w:sz="0" w:space="0" w:color="auto"/>
        <w:bottom w:val="none" w:sz="0" w:space="0" w:color="auto"/>
        <w:right w:val="none" w:sz="0" w:space="0" w:color="auto"/>
      </w:divBdr>
      <w:divsChild>
        <w:div w:id="1628119543">
          <w:marLeft w:val="0"/>
          <w:marRight w:val="0"/>
          <w:marTop w:val="0"/>
          <w:marBottom w:val="0"/>
          <w:divBdr>
            <w:top w:val="none" w:sz="0" w:space="0" w:color="auto"/>
            <w:left w:val="none" w:sz="0" w:space="0" w:color="auto"/>
            <w:bottom w:val="single" w:sz="6" w:space="0" w:color="EDEDED"/>
            <w:right w:val="none" w:sz="0" w:space="0" w:color="auto"/>
          </w:divBdr>
          <w:divsChild>
            <w:div w:id="611715756">
              <w:marLeft w:val="0"/>
              <w:marRight w:val="0"/>
              <w:marTop w:val="0"/>
              <w:marBottom w:val="0"/>
              <w:divBdr>
                <w:top w:val="none" w:sz="0" w:space="0" w:color="auto"/>
                <w:left w:val="none" w:sz="0" w:space="0" w:color="auto"/>
                <w:bottom w:val="none" w:sz="0" w:space="0" w:color="auto"/>
                <w:right w:val="none" w:sz="0" w:space="0" w:color="auto"/>
              </w:divBdr>
            </w:div>
          </w:divsChild>
        </w:div>
        <w:div w:id="1097561579">
          <w:marLeft w:val="0"/>
          <w:marRight w:val="0"/>
          <w:marTop w:val="0"/>
          <w:marBottom w:val="0"/>
          <w:divBdr>
            <w:top w:val="none" w:sz="0" w:space="0" w:color="auto"/>
            <w:left w:val="none" w:sz="0" w:space="0" w:color="auto"/>
            <w:bottom w:val="none" w:sz="0" w:space="0" w:color="auto"/>
            <w:right w:val="none" w:sz="0" w:space="0" w:color="auto"/>
          </w:divBdr>
          <w:divsChild>
            <w:div w:id="998733290">
              <w:marLeft w:val="0"/>
              <w:marRight w:val="0"/>
              <w:marTop w:val="0"/>
              <w:marBottom w:val="0"/>
              <w:divBdr>
                <w:top w:val="none" w:sz="0" w:space="0" w:color="auto"/>
                <w:left w:val="none" w:sz="0" w:space="0" w:color="auto"/>
                <w:bottom w:val="none" w:sz="0" w:space="0" w:color="auto"/>
                <w:right w:val="none" w:sz="0" w:space="0" w:color="auto"/>
              </w:divBdr>
              <w:divsChild>
                <w:div w:id="247621347">
                  <w:marLeft w:val="0"/>
                  <w:marRight w:val="0"/>
                  <w:marTop w:val="0"/>
                  <w:marBottom w:val="0"/>
                  <w:divBdr>
                    <w:top w:val="none" w:sz="0" w:space="0" w:color="auto"/>
                    <w:left w:val="none" w:sz="0" w:space="0" w:color="auto"/>
                    <w:bottom w:val="none" w:sz="0" w:space="0" w:color="auto"/>
                    <w:right w:val="none" w:sz="0" w:space="0" w:color="auto"/>
                  </w:divBdr>
                </w:div>
              </w:divsChild>
            </w:div>
            <w:div w:id="2133401464">
              <w:marLeft w:val="0"/>
              <w:marRight w:val="0"/>
              <w:marTop w:val="0"/>
              <w:marBottom w:val="0"/>
              <w:divBdr>
                <w:top w:val="none" w:sz="0" w:space="0" w:color="auto"/>
                <w:left w:val="none" w:sz="0" w:space="0" w:color="auto"/>
                <w:bottom w:val="none" w:sz="0" w:space="0" w:color="auto"/>
                <w:right w:val="none" w:sz="0" w:space="0" w:color="auto"/>
              </w:divBdr>
              <w:divsChild>
                <w:div w:id="154076297">
                  <w:marLeft w:val="0"/>
                  <w:marRight w:val="0"/>
                  <w:marTop w:val="0"/>
                  <w:marBottom w:val="0"/>
                  <w:divBdr>
                    <w:top w:val="none" w:sz="0" w:space="0" w:color="auto"/>
                    <w:left w:val="none" w:sz="0" w:space="0" w:color="auto"/>
                    <w:bottom w:val="none" w:sz="0" w:space="0" w:color="auto"/>
                    <w:right w:val="none" w:sz="0" w:space="0" w:color="auto"/>
                  </w:divBdr>
                  <w:divsChild>
                    <w:div w:id="1332641001">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786580243">
          <w:marLeft w:val="0"/>
          <w:marRight w:val="0"/>
          <w:marTop w:val="0"/>
          <w:marBottom w:val="0"/>
          <w:divBdr>
            <w:top w:val="none" w:sz="0" w:space="0" w:color="auto"/>
            <w:left w:val="none" w:sz="0" w:space="0" w:color="auto"/>
            <w:bottom w:val="none" w:sz="0" w:space="0" w:color="auto"/>
            <w:right w:val="none" w:sz="0" w:space="0" w:color="auto"/>
          </w:divBdr>
        </w:div>
        <w:div w:id="1953433044">
          <w:marLeft w:val="0"/>
          <w:marRight w:val="0"/>
          <w:marTop w:val="0"/>
          <w:marBottom w:val="0"/>
          <w:divBdr>
            <w:top w:val="none" w:sz="0" w:space="0" w:color="auto"/>
            <w:left w:val="none" w:sz="0" w:space="0" w:color="auto"/>
            <w:bottom w:val="single" w:sz="6" w:space="0" w:color="EDEDED"/>
            <w:right w:val="none" w:sz="0" w:space="0" w:color="auto"/>
          </w:divBdr>
          <w:divsChild>
            <w:div w:id="81412240">
              <w:marLeft w:val="0"/>
              <w:marRight w:val="0"/>
              <w:marTop w:val="0"/>
              <w:marBottom w:val="0"/>
              <w:divBdr>
                <w:top w:val="none" w:sz="0" w:space="0" w:color="auto"/>
                <w:left w:val="none" w:sz="0" w:space="0" w:color="auto"/>
                <w:bottom w:val="none" w:sz="0" w:space="0" w:color="auto"/>
                <w:right w:val="none" w:sz="0" w:space="0" w:color="auto"/>
              </w:divBdr>
              <w:divsChild>
                <w:div w:id="5892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67490">
      <w:bodyDiv w:val="1"/>
      <w:marLeft w:val="0"/>
      <w:marRight w:val="0"/>
      <w:marTop w:val="0"/>
      <w:marBottom w:val="0"/>
      <w:divBdr>
        <w:top w:val="none" w:sz="0" w:space="0" w:color="auto"/>
        <w:left w:val="none" w:sz="0" w:space="0" w:color="auto"/>
        <w:bottom w:val="none" w:sz="0" w:space="0" w:color="auto"/>
        <w:right w:val="none" w:sz="0" w:space="0" w:color="auto"/>
      </w:divBdr>
      <w:divsChild>
        <w:div w:id="1217084780">
          <w:marLeft w:val="0"/>
          <w:marRight w:val="0"/>
          <w:marTop w:val="240"/>
          <w:marBottom w:val="0"/>
          <w:divBdr>
            <w:top w:val="none" w:sz="0" w:space="0" w:color="auto"/>
            <w:left w:val="none" w:sz="0" w:space="0" w:color="auto"/>
            <w:bottom w:val="none" w:sz="0" w:space="0" w:color="auto"/>
            <w:right w:val="none" w:sz="0" w:space="0" w:color="auto"/>
          </w:divBdr>
        </w:div>
        <w:div w:id="416443565">
          <w:marLeft w:val="0"/>
          <w:marRight w:val="0"/>
          <w:marTop w:val="0"/>
          <w:marBottom w:val="0"/>
          <w:divBdr>
            <w:top w:val="none" w:sz="0" w:space="0" w:color="auto"/>
            <w:left w:val="none" w:sz="0" w:space="0" w:color="auto"/>
            <w:bottom w:val="none" w:sz="0" w:space="0" w:color="auto"/>
            <w:right w:val="none" w:sz="0" w:space="0" w:color="auto"/>
          </w:divBdr>
          <w:divsChild>
            <w:div w:id="2005550919">
              <w:marLeft w:val="0"/>
              <w:marRight w:val="0"/>
              <w:marTop w:val="120"/>
              <w:marBottom w:val="0"/>
              <w:divBdr>
                <w:top w:val="none" w:sz="0" w:space="0" w:color="auto"/>
                <w:left w:val="none" w:sz="0" w:space="0" w:color="auto"/>
                <w:bottom w:val="single" w:sz="6" w:space="3" w:color="DBDBDB"/>
                <w:right w:val="none" w:sz="0" w:space="0" w:color="auto"/>
              </w:divBdr>
              <w:divsChild>
                <w:div w:id="843210171">
                  <w:marLeft w:val="0"/>
                  <w:marRight w:val="0"/>
                  <w:marTop w:val="0"/>
                  <w:marBottom w:val="0"/>
                  <w:divBdr>
                    <w:top w:val="none" w:sz="0" w:space="0" w:color="auto"/>
                    <w:left w:val="none" w:sz="0" w:space="0" w:color="auto"/>
                    <w:bottom w:val="none" w:sz="0" w:space="0" w:color="auto"/>
                    <w:right w:val="none" w:sz="0" w:space="0" w:color="auto"/>
                  </w:divBdr>
                  <w:divsChild>
                    <w:div w:id="72092867">
                      <w:marLeft w:val="-150"/>
                      <w:marRight w:val="0"/>
                      <w:marTop w:val="0"/>
                      <w:marBottom w:val="0"/>
                      <w:divBdr>
                        <w:top w:val="none" w:sz="0" w:space="0" w:color="auto"/>
                        <w:left w:val="none" w:sz="0" w:space="0" w:color="auto"/>
                        <w:bottom w:val="none" w:sz="0" w:space="0" w:color="auto"/>
                        <w:right w:val="none" w:sz="0" w:space="0" w:color="auto"/>
                      </w:divBdr>
                    </w:div>
                    <w:div w:id="557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3645">
          <w:marLeft w:val="0"/>
          <w:marRight w:val="806"/>
          <w:marTop w:val="0"/>
          <w:marBottom w:val="0"/>
          <w:divBdr>
            <w:top w:val="none" w:sz="0" w:space="0" w:color="auto"/>
            <w:left w:val="none" w:sz="0" w:space="0" w:color="auto"/>
            <w:bottom w:val="none" w:sz="0" w:space="0" w:color="auto"/>
            <w:right w:val="none" w:sz="0" w:space="0" w:color="auto"/>
          </w:divBdr>
        </w:div>
      </w:divsChild>
    </w:div>
    <w:div w:id="1099790310">
      <w:bodyDiv w:val="1"/>
      <w:marLeft w:val="0"/>
      <w:marRight w:val="0"/>
      <w:marTop w:val="0"/>
      <w:marBottom w:val="0"/>
      <w:divBdr>
        <w:top w:val="none" w:sz="0" w:space="0" w:color="auto"/>
        <w:left w:val="none" w:sz="0" w:space="0" w:color="auto"/>
        <w:bottom w:val="none" w:sz="0" w:space="0" w:color="auto"/>
        <w:right w:val="none" w:sz="0" w:space="0" w:color="auto"/>
      </w:divBdr>
      <w:divsChild>
        <w:div w:id="1568765702">
          <w:marLeft w:val="-225"/>
          <w:marRight w:val="-225"/>
          <w:marTop w:val="0"/>
          <w:marBottom w:val="0"/>
          <w:divBdr>
            <w:top w:val="none" w:sz="0" w:space="0" w:color="auto"/>
            <w:left w:val="none" w:sz="0" w:space="0" w:color="auto"/>
            <w:bottom w:val="none" w:sz="0" w:space="0" w:color="auto"/>
            <w:right w:val="none" w:sz="0" w:space="0" w:color="auto"/>
          </w:divBdr>
          <w:divsChild>
            <w:div w:id="1317681422">
              <w:marLeft w:val="0"/>
              <w:marRight w:val="0"/>
              <w:marTop w:val="0"/>
              <w:marBottom w:val="0"/>
              <w:divBdr>
                <w:top w:val="none" w:sz="0" w:space="0" w:color="auto"/>
                <w:left w:val="none" w:sz="0" w:space="0" w:color="auto"/>
                <w:bottom w:val="none" w:sz="0" w:space="0" w:color="auto"/>
                <w:right w:val="none" w:sz="0" w:space="0" w:color="auto"/>
              </w:divBdr>
              <w:divsChild>
                <w:div w:id="745499250">
                  <w:marLeft w:val="0"/>
                  <w:marRight w:val="0"/>
                  <w:marTop w:val="0"/>
                  <w:marBottom w:val="0"/>
                  <w:divBdr>
                    <w:top w:val="none" w:sz="0" w:space="0" w:color="auto"/>
                    <w:left w:val="none" w:sz="0" w:space="0" w:color="auto"/>
                    <w:bottom w:val="none" w:sz="0" w:space="0" w:color="auto"/>
                    <w:right w:val="none" w:sz="0" w:space="0" w:color="auto"/>
                  </w:divBdr>
                  <w:divsChild>
                    <w:div w:id="1696465865">
                      <w:marLeft w:val="0"/>
                      <w:marRight w:val="0"/>
                      <w:marTop w:val="0"/>
                      <w:marBottom w:val="0"/>
                      <w:divBdr>
                        <w:top w:val="none" w:sz="0" w:space="0" w:color="auto"/>
                        <w:left w:val="none" w:sz="0" w:space="0" w:color="auto"/>
                        <w:bottom w:val="none" w:sz="0" w:space="0" w:color="auto"/>
                        <w:right w:val="none" w:sz="0" w:space="0" w:color="auto"/>
                      </w:divBdr>
                    </w:div>
                  </w:divsChild>
                </w:div>
                <w:div w:id="2134932781">
                  <w:marLeft w:val="0"/>
                  <w:marRight w:val="0"/>
                  <w:marTop w:val="336"/>
                  <w:marBottom w:val="0"/>
                  <w:divBdr>
                    <w:top w:val="none" w:sz="0" w:space="0" w:color="auto"/>
                    <w:left w:val="none" w:sz="0" w:space="0" w:color="auto"/>
                    <w:bottom w:val="none" w:sz="0" w:space="0" w:color="auto"/>
                    <w:right w:val="none" w:sz="0" w:space="0" w:color="auto"/>
                  </w:divBdr>
                  <w:divsChild>
                    <w:div w:id="2015718701">
                      <w:marLeft w:val="0"/>
                      <w:marRight w:val="0"/>
                      <w:marTop w:val="0"/>
                      <w:marBottom w:val="0"/>
                      <w:divBdr>
                        <w:top w:val="none" w:sz="0" w:space="0" w:color="auto"/>
                        <w:left w:val="none" w:sz="0" w:space="0" w:color="auto"/>
                        <w:bottom w:val="none" w:sz="0" w:space="0" w:color="auto"/>
                        <w:right w:val="none" w:sz="0" w:space="0" w:color="auto"/>
                      </w:divBdr>
                      <w:divsChild>
                        <w:div w:id="1325008783">
                          <w:marLeft w:val="0"/>
                          <w:marRight w:val="0"/>
                          <w:marTop w:val="0"/>
                          <w:marBottom w:val="0"/>
                          <w:divBdr>
                            <w:top w:val="none" w:sz="0" w:space="0" w:color="auto"/>
                            <w:left w:val="none" w:sz="0" w:space="0" w:color="auto"/>
                            <w:bottom w:val="none" w:sz="0" w:space="0" w:color="auto"/>
                            <w:right w:val="none" w:sz="0" w:space="0" w:color="auto"/>
                          </w:divBdr>
                          <w:divsChild>
                            <w:div w:id="2120181806">
                              <w:marLeft w:val="0"/>
                              <w:marRight w:val="0"/>
                              <w:marTop w:val="0"/>
                              <w:marBottom w:val="0"/>
                              <w:divBdr>
                                <w:top w:val="none" w:sz="0" w:space="0" w:color="auto"/>
                                <w:left w:val="none" w:sz="0" w:space="0" w:color="auto"/>
                                <w:bottom w:val="none" w:sz="0" w:space="0" w:color="auto"/>
                                <w:right w:val="none" w:sz="0" w:space="0" w:color="auto"/>
                              </w:divBdr>
                              <w:divsChild>
                                <w:div w:id="10977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799">
                  <w:marLeft w:val="0"/>
                  <w:marRight w:val="0"/>
                  <w:marTop w:val="0"/>
                  <w:marBottom w:val="0"/>
                  <w:divBdr>
                    <w:top w:val="none" w:sz="0" w:space="0" w:color="auto"/>
                    <w:left w:val="none" w:sz="0" w:space="0" w:color="auto"/>
                    <w:bottom w:val="none" w:sz="0" w:space="0" w:color="auto"/>
                    <w:right w:val="none" w:sz="0" w:space="0" w:color="auto"/>
                  </w:divBdr>
                  <w:divsChild>
                    <w:div w:id="1625233213">
                      <w:marLeft w:val="0"/>
                      <w:marRight w:val="0"/>
                      <w:marTop w:val="0"/>
                      <w:marBottom w:val="0"/>
                      <w:divBdr>
                        <w:top w:val="none" w:sz="0" w:space="0" w:color="auto"/>
                        <w:left w:val="none" w:sz="0" w:space="0" w:color="auto"/>
                        <w:bottom w:val="none" w:sz="0" w:space="0" w:color="auto"/>
                        <w:right w:val="none" w:sz="0" w:space="0" w:color="auto"/>
                      </w:divBdr>
                    </w:div>
                  </w:divsChild>
                </w:div>
                <w:div w:id="1612466733">
                  <w:marLeft w:val="0"/>
                  <w:marRight w:val="0"/>
                  <w:marTop w:val="388"/>
                  <w:marBottom w:val="0"/>
                  <w:divBdr>
                    <w:top w:val="none" w:sz="0" w:space="0" w:color="auto"/>
                    <w:left w:val="none" w:sz="0" w:space="0" w:color="auto"/>
                    <w:bottom w:val="none" w:sz="0" w:space="0" w:color="auto"/>
                    <w:right w:val="none" w:sz="0" w:space="0" w:color="auto"/>
                  </w:divBdr>
                  <w:divsChild>
                    <w:div w:id="1734157063">
                      <w:marLeft w:val="0"/>
                      <w:marRight w:val="0"/>
                      <w:marTop w:val="0"/>
                      <w:marBottom w:val="0"/>
                      <w:divBdr>
                        <w:top w:val="none" w:sz="0" w:space="0" w:color="auto"/>
                        <w:left w:val="none" w:sz="0" w:space="0" w:color="auto"/>
                        <w:bottom w:val="none" w:sz="0" w:space="0" w:color="auto"/>
                        <w:right w:val="none" w:sz="0" w:space="0" w:color="auto"/>
                      </w:divBdr>
                      <w:divsChild>
                        <w:div w:id="10064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33156">
          <w:marLeft w:val="-225"/>
          <w:marRight w:val="-225"/>
          <w:marTop w:val="120"/>
          <w:marBottom w:val="0"/>
          <w:divBdr>
            <w:top w:val="none" w:sz="0" w:space="0" w:color="auto"/>
            <w:left w:val="none" w:sz="0" w:space="0" w:color="auto"/>
            <w:bottom w:val="none" w:sz="0" w:space="0" w:color="auto"/>
            <w:right w:val="none" w:sz="0" w:space="0" w:color="auto"/>
          </w:divBdr>
          <w:divsChild>
            <w:div w:id="608271232">
              <w:marLeft w:val="0"/>
              <w:marRight w:val="0"/>
              <w:marTop w:val="0"/>
              <w:marBottom w:val="0"/>
              <w:divBdr>
                <w:top w:val="none" w:sz="0" w:space="0" w:color="auto"/>
                <w:left w:val="none" w:sz="0" w:space="0" w:color="auto"/>
                <w:bottom w:val="none" w:sz="0" w:space="0" w:color="auto"/>
                <w:right w:val="none" w:sz="0" w:space="0" w:color="auto"/>
              </w:divBdr>
              <w:divsChild>
                <w:div w:id="2084448683">
                  <w:marLeft w:val="0"/>
                  <w:marRight w:val="0"/>
                  <w:marTop w:val="0"/>
                  <w:marBottom w:val="0"/>
                  <w:divBdr>
                    <w:top w:val="none" w:sz="0" w:space="0" w:color="auto"/>
                    <w:left w:val="none" w:sz="0" w:space="0" w:color="auto"/>
                    <w:bottom w:val="none" w:sz="0" w:space="0" w:color="auto"/>
                    <w:right w:val="none" w:sz="0" w:space="0" w:color="auto"/>
                  </w:divBdr>
                  <w:divsChild>
                    <w:div w:id="1278373722">
                      <w:marLeft w:val="0"/>
                      <w:marRight w:val="0"/>
                      <w:marTop w:val="0"/>
                      <w:marBottom w:val="0"/>
                      <w:divBdr>
                        <w:top w:val="none" w:sz="0" w:space="0" w:color="auto"/>
                        <w:left w:val="none" w:sz="0" w:space="0" w:color="auto"/>
                        <w:bottom w:val="none" w:sz="0" w:space="0" w:color="auto"/>
                        <w:right w:val="none" w:sz="0" w:space="0" w:color="auto"/>
                      </w:divBdr>
                      <w:divsChild>
                        <w:div w:id="91435864">
                          <w:marLeft w:val="0"/>
                          <w:marRight w:val="0"/>
                          <w:marTop w:val="0"/>
                          <w:marBottom w:val="0"/>
                          <w:divBdr>
                            <w:top w:val="none" w:sz="0" w:space="0" w:color="auto"/>
                            <w:left w:val="none" w:sz="0" w:space="0" w:color="auto"/>
                            <w:bottom w:val="none" w:sz="0" w:space="0" w:color="auto"/>
                            <w:right w:val="none" w:sz="0" w:space="0" w:color="auto"/>
                          </w:divBdr>
                          <w:divsChild>
                            <w:div w:id="398332599">
                              <w:marLeft w:val="0"/>
                              <w:marRight w:val="0"/>
                              <w:marTop w:val="0"/>
                              <w:marBottom w:val="0"/>
                              <w:divBdr>
                                <w:top w:val="none" w:sz="0" w:space="0" w:color="auto"/>
                                <w:left w:val="none" w:sz="0" w:space="0" w:color="auto"/>
                                <w:bottom w:val="none" w:sz="0" w:space="0" w:color="auto"/>
                                <w:right w:val="none" w:sz="0" w:space="0" w:color="auto"/>
                              </w:divBdr>
                              <w:divsChild>
                                <w:div w:id="2012290404">
                                  <w:marLeft w:val="0"/>
                                  <w:marRight w:val="0"/>
                                  <w:marTop w:val="336"/>
                                  <w:marBottom w:val="0"/>
                                  <w:divBdr>
                                    <w:top w:val="none" w:sz="0" w:space="0" w:color="auto"/>
                                    <w:left w:val="none" w:sz="0" w:space="0" w:color="auto"/>
                                    <w:bottom w:val="none" w:sz="0" w:space="0" w:color="auto"/>
                                    <w:right w:val="none" w:sz="0" w:space="0" w:color="auto"/>
                                  </w:divBdr>
                                  <w:divsChild>
                                    <w:div w:id="2067946198">
                                      <w:marLeft w:val="0"/>
                                      <w:marRight w:val="0"/>
                                      <w:marTop w:val="0"/>
                                      <w:marBottom w:val="0"/>
                                      <w:divBdr>
                                        <w:top w:val="none" w:sz="0" w:space="0" w:color="auto"/>
                                        <w:left w:val="none" w:sz="0" w:space="0" w:color="auto"/>
                                        <w:bottom w:val="none" w:sz="0" w:space="0" w:color="auto"/>
                                        <w:right w:val="none" w:sz="0" w:space="0" w:color="auto"/>
                                      </w:divBdr>
                                      <w:divsChild>
                                        <w:div w:id="590547835">
                                          <w:marLeft w:val="0"/>
                                          <w:marRight w:val="0"/>
                                          <w:marTop w:val="0"/>
                                          <w:marBottom w:val="0"/>
                                          <w:divBdr>
                                            <w:top w:val="none" w:sz="0" w:space="0" w:color="auto"/>
                                            <w:left w:val="none" w:sz="0" w:space="0" w:color="auto"/>
                                            <w:bottom w:val="none" w:sz="0" w:space="0" w:color="auto"/>
                                            <w:right w:val="none" w:sz="0" w:space="0" w:color="auto"/>
                                          </w:divBdr>
                                          <w:divsChild>
                                            <w:div w:id="11440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05439">
      <w:bodyDiv w:val="1"/>
      <w:marLeft w:val="0"/>
      <w:marRight w:val="0"/>
      <w:marTop w:val="0"/>
      <w:marBottom w:val="0"/>
      <w:divBdr>
        <w:top w:val="none" w:sz="0" w:space="0" w:color="auto"/>
        <w:left w:val="none" w:sz="0" w:space="0" w:color="auto"/>
        <w:bottom w:val="none" w:sz="0" w:space="0" w:color="auto"/>
        <w:right w:val="none" w:sz="0" w:space="0" w:color="auto"/>
      </w:divBdr>
    </w:div>
    <w:div w:id="1384256931">
      <w:bodyDiv w:val="1"/>
      <w:marLeft w:val="0"/>
      <w:marRight w:val="0"/>
      <w:marTop w:val="0"/>
      <w:marBottom w:val="0"/>
      <w:divBdr>
        <w:top w:val="none" w:sz="0" w:space="0" w:color="auto"/>
        <w:left w:val="none" w:sz="0" w:space="0" w:color="auto"/>
        <w:bottom w:val="none" w:sz="0" w:space="0" w:color="auto"/>
        <w:right w:val="none" w:sz="0" w:space="0" w:color="auto"/>
      </w:divBdr>
      <w:divsChild>
        <w:div w:id="775446919">
          <w:marLeft w:val="0"/>
          <w:marRight w:val="0"/>
          <w:marTop w:val="0"/>
          <w:marBottom w:val="0"/>
          <w:divBdr>
            <w:top w:val="none" w:sz="0" w:space="0" w:color="auto"/>
            <w:left w:val="none" w:sz="0" w:space="0" w:color="auto"/>
            <w:bottom w:val="none" w:sz="0" w:space="0" w:color="auto"/>
            <w:right w:val="none" w:sz="0" w:space="0" w:color="auto"/>
          </w:divBdr>
          <w:divsChild>
            <w:div w:id="1844198092">
              <w:marLeft w:val="0"/>
              <w:marRight w:val="0"/>
              <w:marTop w:val="120"/>
              <w:marBottom w:val="0"/>
              <w:divBdr>
                <w:top w:val="none" w:sz="0" w:space="0" w:color="auto"/>
                <w:left w:val="none" w:sz="0" w:space="0" w:color="auto"/>
                <w:bottom w:val="single" w:sz="6" w:space="3" w:color="DBDBDB"/>
                <w:right w:val="none" w:sz="0" w:space="0" w:color="auto"/>
              </w:divBdr>
              <w:divsChild>
                <w:div w:id="1293511734">
                  <w:marLeft w:val="0"/>
                  <w:marRight w:val="0"/>
                  <w:marTop w:val="0"/>
                  <w:marBottom w:val="0"/>
                  <w:divBdr>
                    <w:top w:val="none" w:sz="0" w:space="0" w:color="auto"/>
                    <w:left w:val="none" w:sz="0" w:space="0" w:color="auto"/>
                    <w:bottom w:val="none" w:sz="0" w:space="0" w:color="auto"/>
                    <w:right w:val="none" w:sz="0" w:space="0" w:color="auto"/>
                  </w:divBdr>
                  <w:divsChild>
                    <w:div w:id="813911331">
                      <w:marLeft w:val="-150"/>
                      <w:marRight w:val="0"/>
                      <w:marTop w:val="0"/>
                      <w:marBottom w:val="0"/>
                      <w:divBdr>
                        <w:top w:val="none" w:sz="0" w:space="0" w:color="auto"/>
                        <w:left w:val="none" w:sz="0" w:space="0" w:color="auto"/>
                        <w:bottom w:val="none" w:sz="0" w:space="0" w:color="auto"/>
                        <w:right w:val="none" w:sz="0" w:space="0" w:color="auto"/>
                      </w:divBdr>
                    </w:div>
                    <w:div w:id="235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2292">
          <w:marLeft w:val="0"/>
          <w:marRight w:val="806"/>
          <w:marTop w:val="0"/>
          <w:marBottom w:val="0"/>
          <w:divBdr>
            <w:top w:val="none" w:sz="0" w:space="0" w:color="auto"/>
            <w:left w:val="none" w:sz="0" w:space="0" w:color="auto"/>
            <w:bottom w:val="none" w:sz="0" w:space="0" w:color="auto"/>
            <w:right w:val="none" w:sz="0" w:space="0" w:color="auto"/>
          </w:divBdr>
        </w:div>
      </w:divsChild>
    </w:div>
    <w:div w:id="1516336590">
      <w:bodyDiv w:val="1"/>
      <w:marLeft w:val="0"/>
      <w:marRight w:val="0"/>
      <w:marTop w:val="0"/>
      <w:marBottom w:val="0"/>
      <w:divBdr>
        <w:top w:val="none" w:sz="0" w:space="0" w:color="auto"/>
        <w:left w:val="none" w:sz="0" w:space="0" w:color="auto"/>
        <w:bottom w:val="none" w:sz="0" w:space="0" w:color="auto"/>
        <w:right w:val="none" w:sz="0" w:space="0" w:color="auto"/>
      </w:divBdr>
      <w:divsChild>
        <w:div w:id="2028603848">
          <w:marLeft w:val="0"/>
          <w:marRight w:val="0"/>
          <w:marTop w:val="0"/>
          <w:marBottom w:val="0"/>
          <w:divBdr>
            <w:top w:val="none" w:sz="0" w:space="0" w:color="auto"/>
            <w:left w:val="none" w:sz="0" w:space="0" w:color="auto"/>
            <w:bottom w:val="none" w:sz="0" w:space="0" w:color="auto"/>
            <w:right w:val="none" w:sz="0" w:space="0" w:color="auto"/>
          </w:divBdr>
          <w:divsChild>
            <w:div w:id="1574467736">
              <w:marLeft w:val="0"/>
              <w:marRight w:val="0"/>
              <w:marTop w:val="0"/>
              <w:marBottom w:val="0"/>
              <w:divBdr>
                <w:top w:val="none" w:sz="0" w:space="0" w:color="auto"/>
                <w:left w:val="none" w:sz="0" w:space="0" w:color="auto"/>
                <w:bottom w:val="none" w:sz="0" w:space="0" w:color="auto"/>
                <w:right w:val="none" w:sz="0" w:space="0" w:color="auto"/>
              </w:divBdr>
              <w:divsChild>
                <w:div w:id="286667805">
                  <w:marLeft w:val="0"/>
                  <w:marRight w:val="0"/>
                  <w:marTop w:val="0"/>
                  <w:marBottom w:val="0"/>
                  <w:divBdr>
                    <w:top w:val="none" w:sz="0" w:space="0" w:color="auto"/>
                    <w:left w:val="none" w:sz="0" w:space="0" w:color="auto"/>
                    <w:bottom w:val="none" w:sz="0" w:space="0" w:color="auto"/>
                    <w:right w:val="none" w:sz="0" w:space="0" w:color="auto"/>
                  </w:divBdr>
                </w:div>
              </w:divsChild>
            </w:div>
            <w:div w:id="1352418966">
              <w:marLeft w:val="0"/>
              <w:marRight w:val="0"/>
              <w:marTop w:val="0"/>
              <w:marBottom w:val="0"/>
              <w:divBdr>
                <w:top w:val="none" w:sz="0" w:space="0" w:color="auto"/>
                <w:left w:val="none" w:sz="0" w:space="0" w:color="auto"/>
                <w:bottom w:val="none" w:sz="0" w:space="0" w:color="auto"/>
                <w:right w:val="none" w:sz="0" w:space="0" w:color="auto"/>
              </w:divBdr>
              <w:divsChild>
                <w:div w:id="71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1581">
          <w:marLeft w:val="0"/>
          <w:marRight w:val="0"/>
          <w:marTop w:val="0"/>
          <w:marBottom w:val="0"/>
          <w:divBdr>
            <w:top w:val="none" w:sz="0" w:space="0" w:color="auto"/>
            <w:left w:val="none" w:sz="0" w:space="0" w:color="auto"/>
            <w:bottom w:val="none" w:sz="0" w:space="0" w:color="auto"/>
            <w:right w:val="none" w:sz="0" w:space="0" w:color="auto"/>
          </w:divBdr>
          <w:divsChild>
            <w:div w:id="791048752">
              <w:marLeft w:val="0"/>
              <w:marRight w:val="0"/>
              <w:marTop w:val="0"/>
              <w:marBottom w:val="0"/>
              <w:divBdr>
                <w:top w:val="none" w:sz="0" w:space="0" w:color="auto"/>
                <w:left w:val="none" w:sz="0" w:space="0" w:color="auto"/>
                <w:bottom w:val="none" w:sz="0" w:space="0" w:color="auto"/>
                <w:right w:val="none" w:sz="0" w:space="0" w:color="auto"/>
              </w:divBdr>
              <w:divsChild>
                <w:div w:id="1027605475">
                  <w:marLeft w:val="0"/>
                  <w:marRight w:val="0"/>
                  <w:marTop w:val="0"/>
                  <w:marBottom w:val="0"/>
                  <w:divBdr>
                    <w:top w:val="none" w:sz="0" w:space="0" w:color="auto"/>
                    <w:left w:val="none" w:sz="0" w:space="0" w:color="auto"/>
                    <w:bottom w:val="none" w:sz="0" w:space="0" w:color="auto"/>
                    <w:right w:val="none" w:sz="0" w:space="0" w:color="auto"/>
                  </w:divBdr>
                </w:div>
              </w:divsChild>
            </w:div>
            <w:div w:id="334646389">
              <w:marLeft w:val="0"/>
              <w:marRight w:val="0"/>
              <w:marTop w:val="0"/>
              <w:marBottom w:val="0"/>
              <w:divBdr>
                <w:top w:val="none" w:sz="0" w:space="0" w:color="auto"/>
                <w:left w:val="none" w:sz="0" w:space="0" w:color="auto"/>
                <w:bottom w:val="none" w:sz="0" w:space="0" w:color="auto"/>
                <w:right w:val="none" w:sz="0" w:space="0" w:color="auto"/>
              </w:divBdr>
              <w:divsChild>
                <w:div w:id="1667439079">
                  <w:marLeft w:val="0"/>
                  <w:marRight w:val="0"/>
                  <w:marTop w:val="0"/>
                  <w:marBottom w:val="0"/>
                  <w:divBdr>
                    <w:top w:val="none" w:sz="0" w:space="0" w:color="auto"/>
                    <w:left w:val="none" w:sz="0" w:space="0" w:color="auto"/>
                    <w:bottom w:val="none" w:sz="0" w:space="0" w:color="auto"/>
                    <w:right w:val="none" w:sz="0" w:space="0" w:color="auto"/>
                  </w:divBdr>
                </w:div>
                <w:div w:id="2000498722">
                  <w:marLeft w:val="0"/>
                  <w:marRight w:val="0"/>
                  <w:marTop w:val="0"/>
                  <w:marBottom w:val="0"/>
                  <w:divBdr>
                    <w:top w:val="none" w:sz="0" w:space="0" w:color="auto"/>
                    <w:left w:val="none" w:sz="0" w:space="0" w:color="auto"/>
                    <w:bottom w:val="none" w:sz="0" w:space="0" w:color="auto"/>
                    <w:right w:val="none" w:sz="0" w:space="0" w:color="auto"/>
                  </w:divBdr>
                  <w:divsChild>
                    <w:div w:id="1060057858">
                      <w:marLeft w:val="0"/>
                      <w:marRight w:val="0"/>
                      <w:marTop w:val="0"/>
                      <w:marBottom w:val="0"/>
                      <w:divBdr>
                        <w:top w:val="none" w:sz="0" w:space="0" w:color="auto"/>
                        <w:left w:val="none" w:sz="0" w:space="0" w:color="auto"/>
                        <w:bottom w:val="none" w:sz="0" w:space="0" w:color="auto"/>
                        <w:right w:val="none" w:sz="0" w:space="0" w:color="auto"/>
                      </w:divBdr>
                    </w:div>
                    <w:div w:id="1669475114">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553854397">
          <w:marLeft w:val="0"/>
          <w:marRight w:val="0"/>
          <w:marTop w:val="0"/>
          <w:marBottom w:val="0"/>
          <w:divBdr>
            <w:top w:val="none" w:sz="0" w:space="0" w:color="auto"/>
            <w:left w:val="none" w:sz="0" w:space="0" w:color="auto"/>
            <w:bottom w:val="none" w:sz="0" w:space="0" w:color="auto"/>
            <w:right w:val="none" w:sz="0" w:space="0" w:color="auto"/>
          </w:divBdr>
        </w:div>
        <w:div w:id="1224171702">
          <w:marLeft w:val="0"/>
          <w:marRight w:val="0"/>
          <w:marTop w:val="0"/>
          <w:marBottom w:val="0"/>
          <w:divBdr>
            <w:top w:val="none" w:sz="0" w:space="0" w:color="auto"/>
            <w:left w:val="none" w:sz="0" w:space="0" w:color="auto"/>
            <w:bottom w:val="none" w:sz="0" w:space="0" w:color="auto"/>
            <w:right w:val="none" w:sz="0" w:space="0" w:color="auto"/>
          </w:divBdr>
          <w:divsChild>
            <w:div w:id="1440643238">
              <w:blockQuote w:val="1"/>
              <w:marLeft w:val="0"/>
              <w:marRight w:val="0"/>
              <w:marTop w:val="0"/>
              <w:marBottom w:val="0"/>
              <w:divBdr>
                <w:top w:val="none" w:sz="0" w:space="0" w:color="auto"/>
                <w:left w:val="none" w:sz="0" w:space="0" w:color="auto"/>
                <w:bottom w:val="none" w:sz="0" w:space="0" w:color="auto"/>
                <w:right w:val="none" w:sz="0" w:space="0" w:color="auto"/>
              </w:divBdr>
            </w:div>
            <w:div w:id="404569481">
              <w:blockQuote w:val="1"/>
              <w:marLeft w:val="0"/>
              <w:marRight w:val="0"/>
              <w:marTop w:val="0"/>
              <w:marBottom w:val="0"/>
              <w:divBdr>
                <w:top w:val="none" w:sz="0" w:space="0" w:color="auto"/>
                <w:left w:val="none" w:sz="0" w:space="0" w:color="auto"/>
                <w:bottom w:val="none" w:sz="0" w:space="0" w:color="auto"/>
                <w:right w:val="none" w:sz="0" w:space="0" w:color="auto"/>
              </w:divBdr>
            </w:div>
            <w:div w:id="105874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9809">
      <w:bodyDiv w:val="1"/>
      <w:marLeft w:val="0"/>
      <w:marRight w:val="0"/>
      <w:marTop w:val="0"/>
      <w:marBottom w:val="0"/>
      <w:divBdr>
        <w:top w:val="none" w:sz="0" w:space="0" w:color="auto"/>
        <w:left w:val="none" w:sz="0" w:space="0" w:color="auto"/>
        <w:bottom w:val="none" w:sz="0" w:space="0" w:color="auto"/>
        <w:right w:val="none" w:sz="0" w:space="0" w:color="auto"/>
      </w:divBdr>
      <w:divsChild>
        <w:div w:id="1760326394">
          <w:marLeft w:val="0"/>
          <w:marRight w:val="0"/>
          <w:marTop w:val="0"/>
          <w:marBottom w:val="0"/>
          <w:divBdr>
            <w:top w:val="none" w:sz="0" w:space="0" w:color="auto"/>
            <w:left w:val="none" w:sz="0" w:space="0" w:color="auto"/>
            <w:bottom w:val="none" w:sz="0" w:space="0" w:color="auto"/>
            <w:right w:val="none" w:sz="0" w:space="0" w:color="auto"/>
          </w:divBdr>
          <w:divsChild>
            <w:div w:id="2062711112">
              <w:marLeft w:val="0"/>
              <w:marRight w:val="0"/>
              <w:marTop w:val="0"/>
              <w:marBottom w:val="0"/>
              <w:divBdr>
                <w:top w:val="none" w:sz="0" w:space="0" w:color="auto"/>
                <w:left w:val="none" w:sz="0" w:space="0" w:color="auto"/>
                <w:bottom w:val="none" w:sz="0" w:space="0" w:color="auto"/>
                <w:right w:val="none" w:sz="0" w:space="0" w:color="auto"/>
              </w:divBdr>
              <w:divsChild>
                <w:div w:id="529756118">
                  <w:marLeft w:val="0"/>
                  <w:marRight w:val="0"/>
                  <w:marTop w:val="0"/>
                  <w:marBottom w:val="0"/>
                  <w:divBdr>
                    <w:top w:val="none" w:sz="0" w:space="0" w:color="auto"/>
                    <w:left w:val="none" w:sz="0" w:space="0" w:color="auto"/>
                    <w:bottom w:val="none" w:sz="0" w:space="0" w:color="auto"/>
                    <w:right w:val="none" w:sz="0" w:space="0" w:color="auto"/>
                  </w:divBdr>
                </w:div>
              </w:divsChild>
            </w:div>
            <w:div w:id="1030452485">
              <w:marLeft w:val="0"/>
              <w:marRight w:val="0"/>
              <w:marTop w:val="0"/>
              <w:marBottom w:val="0"/>
              <w:divBdr>
                <w:top w:val="none" w:sz="0" w:space="0" w:color="auto"/>
                <w:left w:val="none" w:sz="0" w:space="0" w:color="auto"/>
                <w:bottom w:val="none" w:sz="0" w:space="0" w:color="auto"/>
                <w:right w:val="none" w:sz="0" w:space="0" w:color="auto"/>
              </w:divBdr>
              <w:divsChild>
                <w:div w:id="1960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5263">
          <w:marLeft w:val="0"/>
          <w:marRight w:val="0"/>
          <w:marTop w:val="0"/>
          <w:marBottom w:val="0"/>
          <w:divBdr>
            <w:top w:val="none" w:sz="0" w:space="0" w:color="auto"/>
            <w:left w:val="none" w:sz="0" w:space="0" w:color="auto"/>
            <w:bottom w:val="none" w:sz="0" w:space="0" w:color="auto"/>
            <w:right w:val="none" w:sz="0" w:space="0" w:color="auto"/>
          </w:divBdr>
          <w:divsChild>
            <w:div w:id="1156415481">
              <w:marLeft w:val="0"/>
              <w:marRight w:val="0"/>
              <w:marTop w:val="0"/>
              <w:marBottom w:val="0"/>
              <w:divBdr>
                <w:top w:val="none" w:sz="0" w:space="0" w:color="auto"/>
                <w:left w:val="none" w:sz="0" w:space="0" w:color="auto"/>
                <w:bottom w:val="none" w:sz="0" w:space="0" w:color="auto"/>
                <w:right w:val="none" w:sz="0" w:space="0" w:color="auto"/>
              </w:divBdr>
              <w:divsChild>
                <w:div w:id="463936422">
                  <w:marLeft w:val="0"/>
                  <w:marRight w:val="0"/>
                  <w:marTop w:val="0"/>
                  <w:marBottom w:val="0"/>
                  <w:divBdr>
                    <w:top w:val="none" w:sz="0" w:space="0" w:color="auto"/>
                    <w:left w:val="none" w:sz="0" w:space="0" w:color="auto"/>
                    <w:bottom w:val="none" w:sz="0" w:space="0" w:color="auto"/>
                    <w:right w:val="none" w:sz="0" w:space="0" w:color="auto"/>
                  </w:divBdr>
                </w:div>
              </w:divsChild>
            </w:div>
            <w:div w:id="67895990">
              <w:marLeft w:val="0"/>
              <w:marRight w:val="0"/>
              <w:marTop w:val="0"/>
              <w:marBottom w:val="0"/>
              <w:divBdr>
                <w:top w:val="none" w:sz="0" w:space="0" w:color="auto"/>
                <w:left w:val="none" w:sz="0" w:space="0" w:color="auto"/>
                <w:bottom w:val="none" w:sz="0" w:space="0" w:color="auto"/>
                <w:right w:val="none" w:sz="0" w:space="0" w:color="auto"/>
              </w:divBdr>
              <w:divsChild>
                <w:div w:id="1817337545">
                  <w:marLeft w:val="0"/>
                  <w:marRight w:val="0"/>
                  <w:marTop w:val="0"/>
                  <w:marBottom w:val="0"/>
                  <w:divBdr>
                    <w:top w:val="none" w:sz="0" w:space="0" w:color="auto"/>
                    <w:left w:val="none" w:sz="0" w:space="0" w:color="auto"/>
                    <w:bottom w:val="none" w:sz="0" w:space="0" w:color="auto"/>
                    <w:right w:val="none" w:sz="0" w:space="0" w:color="auto"/>
                  </w:divBdr>
                </w:div>
                <w:div w:id="961812402">
                  <w:marLeft w:val="0"/>
                  <w:marRight w:val="0"/>
                  <w:marTop w:val="0"/>
                  <w:marBottom w:val="0"/>
                  <w:divBdr>
                    <w:top w:val="none" w:sz="0" w:space="0" w:color="auto"/>
                    <w:left w:val="none" w:sz="0" w:space="0" w:color="auto"/>
                    <w:bottom w:val="none" w:sz="0" w:space="0" w:color="auto"/>
                    <w:right w:val="none" w:sz="0" w:space="0" w:color="auto"/>
                  </w:divBdr>
                  <w:divsChild>
                    <w:div w:id="15859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2658">
          <w:marLeft w:val="0"/>
          <w:marRight w:val="0"/>
          <w:marTop w:val="0"/>
          <w:marBottom w:val="0"/>
          <w:divBdr>
            <w:top w:val="none" w:sz="0" w:space="0" w:color="auto"/>
            <w:left w:val="none" w:sz="0" w:space="0" w:color="auto"/>
            <w:bottom w:val="none" w:sz="0" w:space="0" w:color="auto"/>
            <w:right w:val="none" w:sz="0" w:space="0" w:color="auto"/>
          </w:divBdr>
        </w:div>
        <w:div w:id="992951516">
          <w:marLeft w:val="0"/>
          <w:marRight w:val="0"/>
          <w:marTop w:val="0"/>
          <w:marBottom w:val="0"/>
          <w:divBdr>
            <w:top w:val="none" w:sz="0" w:space="0" w:color="auto"/>
            <w:left w:val="none" w:sz="0" w:space="0" w:color="auto"/>
            <w:bottom w:val="none" w:sz="0" w:space="0" w:color="auto"/>
            <w:right w:val="none" w:sz="0" w:space="0" w:color="auto"/>
          </w:divBdr>
          <w:divsChild>
            <w:div w:id="34818235">
              <w:marLeft w:val="0"/>
              <w:marRight w:val="0"/>
              <w:marTop w:val="0"/>
              <w:marBottom w:val="0"/>
              <w:divBdr>
                <w:top w:val="none" w:sz="0" w:space="0" w:color="auto"/>
                <w:left w:val="none" w:sz="0" w:space="0" w:color="auto"/>
                <w:bottom w:val="none" w:sz="0" w:space="0" w:color="auto"/>
                <w:right w:val="none" w:sz="0" w:space="0" w:color="auto"/>
              </w:divBdr>
              <w:divsChild>
                <w:div w:id="1086809535">
                  <w:marLeft w:val="0"/>
                  <w:marRight w:val="0"/>
                  <w:marTop w:val="0"/>
                  <w:marBottom w:val="0"/>
                  <w:divBdr>
                    <w:top w:val="none" w:sz="0" w:space="0" w:color="auto"/>
                    <w:left w:val="none" w:sz="0" w:space="0" w:color="auto"/>
                    <w:bottom w:val="none" w:sz="0" w:space="0" w:color="auto"/>
                    <w:right w:val="none" w:sz="0" w:space="0" w:color="auto"/>
                  </w:divBdr>
                  <w:divsChild>
                    <w:div w:id="367073074">
                      <w:marLeft w:val="0"/>
                      <w:marRight w:val="0"/>
                      <w:marTop w:val="0"/>
                      <w:marBottom w:val="0"/>
                      <w:divBdr>
                        <w:top w:val="none" w:sz="0" w:space="0" w:color="auto"/>
                        <w:left w:val="none" w:sz="0" w:space="0" w:color="auto"/>
                        <w:bottom w:val="none" w:sz="0" w:space="0" w:color="auto"/>
                        <w:right w:val="none" w:sz="0" w:space="0" w:color="auto"/>
                      </w:divBdr>
                    </w:div>
                    <w:div w:id="1925412783">
                      <w:marLeft w:val="0"/>
                      <w:marRight w:val="0"/>
                      <w:marTop w:val="0"/>
                      <w:marBottom w:val="0"/>
                      <w:divBdr>
                        <w:top w:val="none" w:sz="0" w:space="0" w:color="auto"/>
                        <w:left w:val="none" w:sz="0" w:space="0" w:color="auto"/>
                        <w:bottom w:val="none" w:sz="0" w:space="0" w:color="auto"/>
                        <w:right w:val="none" w:sz="0" w:space="0" w:color="auto"/>
                      </w:divBdr>
                    </w:div>
                    <w:div w:id="2128312961">
                      <w:marLeft w:val="0"/>
                      <w:marRight w:val="0"/>
                      <w:marTop w:val="0"/>
                      <w:marBottom w:val="0"/>
                      <w:divBdr>
                        <w:top w:val="none" w:sz="0" w:space="0" w:color="auto"/>
                        <w:left w:val="none" w:sz="0" w:space="0" w:color="auto"/>
                        <w:bottom w:val="none" w:sz="0" w:space="0" w:color="auto"/>
                        <w:right w:val="none" w:sz="0" w:space="0" w:color="auto"/>
                      </w:divBdr>
                      <w:divsChild>
                        <w:div w:id="2350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89009">
      <w:bodyDiv w:val="1"/>
      <w:marLeft w:val="0"/>
      <w:marRight w:val="0"/>
      <w:marTop w:val="0"/>
      <w:marBottom w:val="0"/>
      <w:divBdr>
        <w:top w:val="none" w:sz="0" w:space="0" w:color="auto"/>
        <w:left w:val="none" w:sz="0" w:space="0" w:color="auto"/>
        <w:bottom w:val="none" w:sz="0" w:space="0" w:color="auto"/>
        <w:right w:val="none" w:sz="0" w:space="0" w:color="auto"/>
      </w:divBdr>
      <w:divsChild>
        <w:div w:id="301736167">
          <w:marLeft w:val="0"/>
          <w:marRight w:val="0"/>
          <w:marTop w:val="0"/>
          <w:marBottom w:val="0"/>
          <w:divBdr>
            <w:top w:val="none" w:sz="0" w:space="0" w:color="auto"/>
            <w:left w:val="none" w:sz="0" w:space="0" w:color="auto"/>
            <w:bottom w:val="none" w:sz="0" w:space="0" w:color="auto"/>
            <w:right w:val="none" w:sz="0" w:space="0" w:color="auto"/>
          </w:divBdr>
          <w:divsChild>
            <w:div w:id="2113087624">
              <w:marLeft w:val="0"/>
              <w:marRight w:val="0"/>
              <w:marTop w:val="0"/>
              <w:marBottom w:val="0"/>
              <w:divBdr>
                <w:top w:val="none" w:sz="0" w:space="0" w:color="auto"/>
                <w:left w:val="none" w:sz="0" w:space="0" w:color="auto"/>
                <w:bottom w:val="none" w:sz="0" w:space="0" w:color="auto"/>
                <w:right w:val="none" w:sz="0" w:space="0" w:color="auto"/>
              </w:divBdr>
              <w:divsChild>
                <w:div w:id="1721712794">
                  <w:marLeft w:val="0"/>
                  <w:marRight w:val="0"/>
                  <w:marTop w:val="0"/>
                  <w:marBottom w:val="0"/>
                  <w:divBdr>
                    <w:top w:val="none" w:sz="0" w:space="0" w:color="auto"/>
                    <w:left w:val="none" w:sz="0" w:space="0" w:color="auto"/>
                    <w:bottom w:val="none" w:sz="0" w:space="0" w:color="auto"/>
                    <w:right w:val="none" w:sz="0" w:space="0" w:color="auto"/>
                  </w:divBdr>
                </w:div>
              </w:divsChild>
            </w:div>
            <w:div w:id="1947151083">
              <w:marLeft w:val="0"/>
              <w:marRight w:val="0"/>
              <w:marTop w:val="0"/>
              <w:marBottom w:val="0"/>
              <w:divBdr>
                <w:top w:val="none" w:sz="0" w:space="0" w:color="auto"/>
                <w:left w:val="none" w:sz="0" w:space="0" w:color="auto"/>
                <w:bottom w:val="none" w:sz="0" w:space="0" w:color="auto"/>
                <w:right w:val="none" w:sz="0" w:space="0" w:color="auto"/>
              </w:divBdr>
              <w:divsChild>
                <w:div w:id="806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8822">
          <w:marLeft w:val="0"/>
          <w:marRight w:val="0"/>
          <w:marTop w:val="0"/>
          <w:marBottom w:val="0"/>
          <w:divBdr>
            <w:top w:val="none" w:sz="0" w:space="0" w:color="auto"/>
            <w:left w:val="none" w:sz="0" w:space="0" w:color="auto"/>
            <w:bottom w:val="none" w:sz="0" w:space="0" w:color="auto"/>
            <w:right w:val="none" w:sz="0" w:space="0" w:color="auto"/>
          </w:divBdr>
          <w:divsChild>
            <w:div w:id="790443227">
              <w:marLeft w:val="0"/>
              <w:marRight w:val="0"/>
              <w:marTop w:val="0"/>
              <w:marBottom w:val="0"/>
              <w:divBdr>
                <w:top w:val="none" w:sz="0" w:space="0" w:color="auto"/>
                <w:left w:val="none" w:sz="0" w:space="0" w:color="auto"/>
                <w:bottom w:val="none" w:sz="0" w:space="0" w:color="auto"/>
                <w:right w:val="none" w:sz="0" w:space="0" w:color="auto"/>
              </w:divBdr>
              <w:divsChild>
                <w:div w:id="1283730890">
                  <w:marLeft w:val="0"/>
                  <w:marRight w:val="0"/>
                  <w:marTop w:val="0"/>
                  <w:marBottom w:val="0"/>
                  <w:divBdr>
                    <w:top w:val="none" w:sz="0" w:space="0" w:color="auto"/>
                    <w:left w:val="none" w:sz="0" w:space="0" w:color="auto"/>
                    <w:bottom w:val="none" w:sz="0" w:space="0" w:color="auto"/>
                    <w:right w:val="none" w:sz="0" w:space="0" w:color="auto"/>
                  </w:divBdr>
                </w:div>
              </w:divsChild>
            </w:div>
            <w:div w:id="1952934729">
              <w:marLeft w:val="0"/>
              <w:marRight w:val="0"/>
              <w:marTop w:val="0"/>
              <w:marBottom w:val="0"/>
              <w:divBdr>
                <w:top w:val="none" w:sz="0" w:space="0" w:color="auto"/>
                <w:left w:val="none" w:sz="0" w:space="0" w:color="auto"/>
                <w:bottom w:val="none" w:sz="0" w:space="0" w:color="auto"/>
                <w:right w:val="none" w:sz="0" w:space="0" w:color="auto"/>
              </w:divBdr>
              <w:divsChild>
                <w:div w:id="845898702">
                  <w:marLeft w:val="0"/>
                  <w:marRight w:val="0"/>
                  <w:marTop w:val="0"/>
                  <w:marBottom w:val="0"/>
                  <w:divBdr>
                    <w:top w:val="none" w:sz="0" w:space="0" w:color="auto"/>
                    <w:left w:val="none" w:sz="0" w:space="0" w:color="auto"/>
                    <w:bottom w:val="none" w:sz="0" w:space="0" w:color="auto"/>
                    <w:right w:val="none" w:sz="0" w:space="0" w:color="auto"/>
                  </w:divBdr>
                </w:div>
                <w:div w:id="1033386114">
                  <w:marLeft w:val="0"/>
                  <w:marRight w:val="0"/>
                  <w:marTop w:val="0"/>
                  <w:marBottom w:val="0"/>
                  <w:divBdr>
                    <w:top w:val="none" w:sz="0" w:space="0" w:color="auto"/>
                    <w:left w:val="none" w:sz="0" w:space="0" w:color="auto"/>
                    <w:bottom w:val="none" w:sz="0" w:space="0" w:color="auto"/>
                    <w:right w:val="none" w:sz="0" w:space="0" w:color="auto"/>
                  </w:divBdr>
                  <w:divsChild>
                    <w:div w:id="1926307560">
                      <w:marLeft w:val="0"/>
                      <w:marRight w:val="0"/>
                      <w:marTop w:val="0"/>
                      <w:marBottom w:val="0"/>
                      <w:divBdr>
                        <w:top w:val="none" w:sz="0" w:space="0" w:color="auto"/>
                        <w:left w:val="none" w:sz="0" w:space="0" w:color="auto"/>
                        <w:bottom w:val="none" w:sz="0" w:space="0" w:color="auto"/>
                        <w:right w:val="none" w:sz="0" w:space="0" w:color="auto"/>
                      </w:divBdr>
                    </w:div>
                    <w:div w:id="1625648547">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2099253087">
          <w:marLeft w:val="0"/>
          <w:marRight w:val="0"/>
          <w:marTop w:val="0"/>
          <w:marBottom w:val="0"/>
          <w:divBdr>
            <w:top w:val="none" w:sz="0" w:space="0" w:color="auto"/>
            <w:left w:val="none" w:sz="0" w:space="0" w:color="auto"/>
            <w:bottom w:val="none" w:sz="0" w:space="0" w:color="auto"/>
            <w:right w:val="none" w:sz="0" w:space="0" w:color="auto"/>
          </w:divBdr>
        </w:div>
        <w:div w:id="1124153457">
          <w:marLeft w:val="0"/>
          <w:marRight w:val="0"/>
          <w:marTop w:val="0"/>
          <w:marBottom w:val="0"/>
          <w:divBdr>
            <w:top w:val="none" w:sz="0" w:space="0" w:color="auto"/>
            <w:left w:val="none" w:sz="0" w:space="0" w:color="auto"/>
            <w:bottom w:val="none" w:sz="0" w:space="0" w:color="auto"/>
            <w:right w:val="none" w:sz="0" w:space="0" w:color="auto"/>
          </w:divBdr>
          <w:divsChild>
            <w:div w:id="883255384">
              <w:blockQuote w:val="1"/>
              <w:marLeft w:val="0"/>
              <w:marRight w:val="0"/>
              <w:marTop w:val="0"/>
              <w:marBottom w:val="0"/>
              <w:divBdr>
                <w:top w:val="none" w:sz="0" w:space="0" w:color="auto"/>
                <w:left w:val="none" w:sz="0" w:space="0" w:color="auto"/>
                <w:bottom w:val="none" w:sz="0" w:space="0" w:color="auto"/>
                <w:right w:val="none" w:sz="0" w:space="0" w:color="auto"/>
              </w:divBdr>
            </w:div>
            <w:div w:id="507134999">
              <w:blockQuote w:val="1"/>
              <w:marLeft w:val="0"/>
              <w:marRight w:val="0"/>
              <w:marTop w:val="0"/>
              <w:marBottom w:val="0"/>
              <w:divBdr>
                <w:top w:val="none" w:sz="0" w:space="0" w:color="auto"/>
                <w:left w:val="none" w:sz="0" w:space="0" w:color="auto"/>
                <w:bottom w:val="none" w:sz="0" w:space="0" w:color="auto"/>
                <w:right w:val="none" w:sz="0" w:space="0" w:color="auto"/>
              </w:divBdr>
            </w:div>
            <w:div w:id="10483354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7791">
      <w:bodyDiv w:val="1"/>
      <w:marLeft w:val="0"/>
      <w:marRight w:val="0"/>
      <w:marTop w:val="0"/>
      <w:marBottom w:val="0"/>
      <w:divBdr>
        <w:top w:val="none" w:sz="0" w:space="0" w:color="auto"/>
        <w:left w:val="none" w:sz="0" w:space="0" w:color="auto"/>
        <w:bottom w:val="none" w:sz="0" w:space="0" w:color="auto"/>
        <w:right w:val="none" w:sz="0" w:space="0" w:color="auto"/>
      </w:divBdr>
      <w:divsChild>
        <w:div w:id="1618835710">
          <w:marLeft w:val="0"/>
          <w:marRight w:val="0"/>
          <w:marTop w:val="240"/>
          <w:marBottom w:val="0"/>
          <w:divBdr>
            <w:top w:val="none" w:sz="0" w:space="0" w:color="auto"/>
            <w:left w:val="none" w:sz="0" w:space="0" w:color="auto"/>
            <w:bottom w:val="none" w:sz="0" w:space="0" w:color="auto"/>
            <w:right w:val="none" w:sz="0" w:space="0" w:color="auto"/>
          </w:divBdr>
        </w:div>
        <w:div w:id="1129317750">
          <w:marLeft w:val="0"/>
          <w:marRight w:val="0"/>
          <w:marTop w:val="0"/>
          <w:marBottom w:val="0"/>
          <w:divBdr>
            <w:top w:val="none" w:sz="0" w:space="0" w:color="auto"/>
            <w:left w:val="none" w:sz="0" w:space="0" w:color="auto"/>
            <w:bottom w:val="none" w:sz="0" w:space="0" w:color="auto"/>
            <w:right w:val="none" w:sz="0" w:space="0" w:color="auto"/>
          </w:divBdr>
          <w:divsChild>
            <w:div w:id="887686553">
              <w:marLeft w:val="0"/>
              <w:marRight w:val="0"/>
              <w:marTop w:val="120"/>
              <w:marBottom w:val="0"/>
              <w:divBdr>
                <w:top w:val="none" w:sz="0" w:space="0" w:color="auto"/>
                <w:left w:val="none" w:sz="0" w:space="0" w:color="auto"/>
                <w:bottom w:val="single" w:sz="6" w:space="3" w:color="DBDBDB"/>
                <w:right w:val="none" w:sz="0" w:space="0" w:color="auto"/>
              </w:divBdr>
              <w:divsChild>
                <w:div w:id="815949919">
                  <w:marLeft w:val="0"/>
                  <w:marRight w:val="0"/>
                  <w:marTop w:val="0"/>
                  <w:marBottom w:val="0"/>
                  <w:divBdr>
                    <w:top w:val="none" w:sz="0" w:space="0" w:color="auto"/>
                    <w:left w:val="none" w:sz="0" w:space="0" w:color="auto"/>
                    <w:bottom w:val="none" w:sz="0" w:space="0" w:color="auto"/>
                    <w:right w:val="none" w:sz="0" w:space="0" w:color="auto"/>
                  </w:divBdr>
                  <w:divsChild>
                    <w:div w:id="1011906961">
                      <w:marLeft w:val="-150"/>
                      <w:marRight w:val="0"/>
                      <w:marTop w:val="0"/>
                      <w:marBottom w:val="0"/>
                      <w:divBdr>
                        <w:top w:val="none" w:sz="0" w:space="0" w:color="auto"/>
                        <w:left w:val="none" w:sz="0" w:space="0" w:color="auto"/>
                        <w:bottom w:val="none" w:sz="0" w:space="0" w:color="auto"/>
                        <w:right w:val="none" w:sz="0" w:space="0" w:color="auto"/>
                      </w:divBdr>
                    </w:div>
                    <w:div w:id="17382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6495">
          <w:marLeft w:val="887"/>
          <w:marRight w:val="887"/>
          <w:marTop w:val="0"/>
          <w:marBottom w:val="0"/>
          <w:divBdr>
            <w:top w:val="none" w:sz="0" w:space="0" w:color="auto"/>
            <w:left w:val="none" w:sz="0" w:space="0" w:color="auto"/>
            <w:bottom w:val="none" w:sz="0" w:space="0" w:color="auto"/>
            <w:right w:val="none" w:sz="0" w:space="0" w:color="auto"/>
          </w:divBdr>
        </w:div>
      </w:divsChild>
    </w:div>
    <w:div w:id="1997419283">
      <w:bodyDiv w:val="1"/>
      <w:marLeft w:val="0"/>
      <w:marRight w:val="0"/>
      <w:marTop w:val="0"/>
      <w:marBottom w:val="0"/>
      <w:divBdr>
        <w:top w:val="none" w:sz="0" w:space="0" w:color="auto"/>
        <w:left w:val="none" w:sz="0" w:space="0" w:color="auto"/>
        <w:bottom w:val="none" w:sz="0" w:space="0" w:color="auto"/>
        <w:right w:val="none" w:sz="0" w:space="0" w:color="auto"/>
      </w:divBdr>
      <w:divsChild>
        <w:div w:id="2132478322">
          <w:marLeft w:val="0"/>
          <w:marRight w:val="0"/>
          <w:marTop w:val="0"/>
          <w:marBottom w:val="0"/>
          <w:divBdr>
            <w:top w:val="none" w:sz="0" w:space="0" w:color="auto"/>
            <w:left w:val="none" w:sz="0" w:space="0" w:color="auto"/>
            <w:bottom w:val="none" w:sz="0" w:space="0" w:color="auto"/>
            <w:right w:val="none" w:sz="0" w:space="0" w:color="auto"/>
          </w:divBdr>
          <w:divsChild>
            <w:div w:id="826214057">
              <w:marLeft w:val="0"/>
              <w:marRight w:val="0"/>
              <w:marTop w:val="0"/>
              <w:marBottom w:val="0"/>
              <w:divBdr>
                <w:top w:val="none" w:sz="0" w:space="0" w:color="auto"/>
                <w:left w:val="none" w:sz="0" w:space="0" w:color="auto"/>
                <w:bottom w:val="none" w:sz="0" w:space="0" w:color="auto"/>
                <w:right w:val="none" w:sz="0" w:space="0" w:color="auto"/>
              </w:divBdr>
              <w:divsChild>
                <w:div w:id="975061565">
                  <w:marLeft w:val="0"/>
                  <w:marRight w:val="0"/>
                  <w:marTop w:val="0"/>
                  <w:marBottom w:val="0"/>
                  <w:divBdr>
                    <w:top w:val="none" w:sz="0" w:space="0" w:color="auto"/>
                    <w:left w:val="none" w:sz="0" w:space="0" w:color="auto"/>
                    <w:bottom w:val="none" w:sz="0" w:space="0" w:color="auto"/>
                    <w:right w:val="none" w:sz="0" w:space="0" w:color="auto"/>
                  </w:divBdr>
                  <w:divsChild>
                    <w:div w:id="784229651">
                      <w:marLeft w:val="0"/>
                      <w:marRight w:val="0"/>
                      <w:marTop w:val="100"/>
                      <w:marBottom w:val="100"/>
                      <w:divBdr>
                        <w:top w:val="none" w:sz="0" w:space="0" w:color="auto"/>
                        <w:left w:val="none" w:sz="0" w:space="0" w:color="auto"/>
                        <w:bottom w:val="none" w:sz="0" w:space="0" w:color="auto"/>
                        <w:right w:val="none" w:sz="0" w:space="0" w:color="auto"/>
                      </w:divBdr>
                      <w:divsChild>
                        <w:div w:id="1484352808">
                          <w:marLeft w:val="0"/>
                          <w:marRight w:val="0"/>
                          <w:marTop w:val="100"/>
                          <w:marBottom w:val="100"/>
                          <w:divBdr>
                            <w:top w:val="none" w:sz="0" w:space="0" w:color="auto"/>
                            <w:left w:val="none" w:sz="0" w:space="0" w:color="auto"/>
                            <w:bottom w:val="none" w:sz="0" w:space="0" w:color="auto"/>
                            <w:right w:val="none" w:sz="0" w:space="0" w:color="auto"/>
                          </w:divBdr>
                          <w:divsChild>
                            <w:div w:id="521671660">
                              <w:marLeft w:val="0"/>
                              <w:marRight w:val="0"/>
                              <w:marTop w:val="0"/>
                              <w:marBottom w:val="0"/>
                              <w:divBdr>
                                <w:top w:val="none" w:sz="0" w:space="0" w:color="auto"/>
                                <w:left w:val="none" w:sz="0" w:space="0" w:color="auto"/>
                                <w:bottom w:val="none" w:sz="0" w:space="0" w:color="auto"/>
                                <w:right w:val="none" w:sz="0" w:space="0" w:color="auto"/>
                              </w:divBdr>
                              <w:divsChild>
                                <w:div w:id="1627009165">
                                  <w:marLeft w:val="0"/>
                                  <w:marRight w:val="0"/>
                                  <w:marTop w:val="0"/>
                                  <w:marBottom w:val="0"/>
                                  <w:divBdr>
                                    <w:top w:val="none" w:sz="0" w:space="0" w:color="auto"/>
                                    <w:left w:val="none" w:sz="0" w:space="0" w:color="auto"/>
                                    <w:bottom w:val="none" w:sz="0" w:space="0" w:color="auto"/>
                                    <w:right w:val="none" w:sz="0" w:space="0" w:color="auto"/>
                                  </w:divBdr>
                                  <w:divsChild>
                                    <w:div w:id="456223397">
                                      <w:marLeft w:val="0"/>
                                      <w:marRight w:val="0"/>
                                      <w:marTop w:val="0"/>
                                      <w:marBottom w:val="0"/>
                                      <w:divBdr>
                                        <w:top w:val="none" w:sz="0" w:space="0" w:color="auto"/>
                                        <w:left w:val="none" w:sz="0" w:space="0" w:color="auto"/>
                                        <w:bottom w:val="none" w:sz="0" w:space="0" w:color="auto"/>
                                        <w:right w:val="none" w:sz="0" w:space="0" w:color="auto"/>
                                      </w:divBdr>
                                      <w:divsChild>
                                        <w:div w:id="1913543040">
                                          <w:marLeft w:val="0"/>
                                          <w:marRight w:val="0"/>
                                          <w:marTop w:val="0"/>
                                          <w:marBottom w:val="0"/>
                                          <w:divBdr>
                                            <w:top w:val="none" w:sz="0" w:space="0" w:color="auto"/>
                                            <w:left w:val="none" w:sz="0" w:space="0" w:color="auto"/>
                                            <w:bottom w:val="none" w:sz="0" w:space="0" w:color="auto"/>
                                            <w:right w:val="none" w:sz="0" w:space="0" w:color="auto"/>
                                          </w:divBdr>
                                          <w:divsChild>
                                            <w:div w:id="4111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7342">
                                      <w:marLeft w:val="0"/>
                                      <w:marRight w:val="0"/>
                                      <w:marTop w:val="0"/>
                                      <w:marBottom w:val="0"/>
                                      <w:divBdr>
                                        <w:top w:val="none" w:sz="0" w:space="0" w:color="auto"/>
                                        <w:left w:val="none" w:sz="0" w:space="0" w:color="auto"/>
                                        <w:bottom w:val="none" w:sz="0" w:space="0" w:color="auto"/>
                                        <w:right w:val="none" w:sz="0" w:space="0" w:color="auto"/>
                                      </w:divBdr>
                                      <w:divsChild>
                                        <w:div w:id="1022318659">
                                          <w:marLeft w:val="0"/>
                                          <w:marRight w:val="0"/>
                                          <w:marTop w:val="0"/>
                                          <w:marBottom w:val="0"/>
                                          <w:divBdr>
                                            <w:top w:val="none" w:sz="0" w:space="0" w:color="auto"/>
                                            <w:left w:val="none" w:sz="0" w:space="0" w:color="auto"/>
                                            <w:bottom w:val="none" w:sz="0" w:space="0" w:color="auto"/>
                                            <w:right w:val="none" w:sz="0" w:space="0" w:color="auto"/>
                                          </w:divBdr>
                                          <w:divsChild>
                                            <w:div w:id="730735310">
                                              <w:marLeft w:val="0"/>
                                              <w:marRight w:val="0"/>
                                              <w:marTop w:val="0"/>
                                              <w:marBottom w:val="0"/>
                                              <w:divBdr>
                                                <w:top w:val="none" w:sz="0" w:space="0" w:color="auto"/>
                                                <w:left w:val="none" w:sz="0" w:space="0" w:color="auto"/>
                                                <w:bottom w:val="none" w:sz="0" w:space="0" w:color="auto"/>
                                                <w:right w:val="none" w:sz="0" w:space="0" w:color="auto"/>
                                              </w:divBdr>
                                              <w:divsChild>
                                                <w:div w:id="2132893383">
                                                  <w:marLeft w:val="0"/>
                                                  <w:marRight w:val="0"/>
                                                  <w:marTop w:val="0"/>
                                                  <w:marBottom w:val="180"/>
                                                  <w:divBdr>
                                                    <w:top w:val="none" w:sz="0" w:space="0" w:color="auto"/>
                                                    <w:left w:val="none" w:sz="0" w:space="0" w:color="auto"/>
                                                    <w:bottom w:val="none" w:sz="0" w:space="0" w:color="auto"/>
                                                    <w:right w:val="none" w:sz="0" w:space="0" w:color="auto"/>
                                                  </w:divBdr>
                                                  <w:divsChild>
                                                    <w:div w:id="859515996">
                                                      <w:marLeft w:val="0"/>
                                                      <w:marRight w:val="0"/>
                                                      <w:marTop w:val="0"/>
                                                      <w:marBottom w:val="0"/>
                                                      <w:divBdr>
                                                        <w:top w:val="none" w:sz="0" w:space="0" w:color="auto"/>
                                                        <w:left w:val="none" w:sz="0" w:space="0" w:color="auto"/>
                                                        <w:bottom w:val="none" w:sz="0" w:space="0" w:color="auto"/>
                                                        <w:right w:val="none" w:sz="0" w:space="0" w:color="auto"/>
                                                      </w:divBdr>
                                                      <w:divsChild>
                                                        <w:div w:id="1384452482">
                                                          <w:marLeft w:val="0"/>
                                                          <w:marRight w:val="0"/>
                                                          <w:marTop w:val="0"/>
                                                          <w:marBottom w:val="0"/>
                                                          <w:divBdr>
                                                            <w:top w:val="none" w:sz="0" w:space="0" w:color="auto"/>
                                                            <w:left w:val="none" w:sz="0" w:space="0" w:color="auto"/>
                                                            <w:bottom w:val="none" w:sz="0" w:space="0" w:color="auto"/>
                                                            <w:right w:val="none" w:sz="0" w:space="0" w:color="auto"/>
                                                          </w:divBdr>
                                                        </w:div>
                                                      </w:divsChild>
                                                    </w:div>
                                                    <w:div w:id="1047030007">
                                                      <w:marLeft w:val="0"/>
                                                      <w:marRight w:val="60"/>
                                                      <w:marTop w:val="0"/>
                                                      <w:marBottom w:val="0"/>
                                                      <w:divBdr>
                                                        <w:top w:val="none" w:sz="0" w:space="0" w:color="auto"/>
                                                        <w:left w:val="none" w:sz="0" w:space="0" w:color="auto"/>
                                                        <w:bottom w:val="none" w:sz="0" w:space="0" w:color="auto"/>
                                                        <w:right w:val="none" w:sz="0" w:space="0" w:color="auto"/>
                                                      </w:divBdr>
                                                      <w:divsChild>
                                                        <w:div w:id="1594510158">
                                                          <w:marLeft w:val="0"/>
                                                          <w:marRight w:val="60"/>
                                                          <w:marTop w:val="0"/>
                                                          <w:marBottom w:val="60"/>
                                                          <w:divBdr>
                                                            <w:top w:val="none" w:sz="0" w:space="0" w:color="auto"/>
                                                            <w:left w:val="none" w:sz="0" w:space="0" w:color="auto"/>
                                                            <w:bottom w:val="none" w:sz="0" w:space="0" w:color="auto"/>
                                                            <w:right w:val="none" w:sz="0" w:space="0" w:color="auto"/>
                                                          </w:divBdr>
                                                        </w:div>
                                                        <w:div w:id="174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071417">
          <w:marLeft w:val="0"/>
          <w:marRight w:val="0"/>
          <w:marTop w:val="0"/>
          <w:marBottom w:val="0"/>
          <w:divBdr>
            <w:top w:val="none" w:sz="0" w:space="0" w:color="auto"/>
            <w:left w:val="none" w:sz="0" w:space="0" w:color="auto"/>
            <w:bottom w:val="none" w:sz="0" w:space="0" w:color="auto"/>
            <w:right w:val="none" w:sz="0" w:space="0" w:color="auto"/>
          </w:divBdr>
          <w:divsChild>
            <w:div w:id="1466704778">
              <w:marLeft w:val="0"/>
              <w:marRight w:val="0"/>
              <w:marTop w:val="100"/>
              <w:marBottom w:val="100"/>
              <w:divBdr>
                <w:top w:val="none" w:sz="0" w:space="0" w:color="auto"/>
                <w:left w:val="none" w:sz="0" w:space="0" w:color="auto"/>
                <w:bottom w:val="none" w:sz="0" w:space="0" w:color="auto"/>
                <w:right w:val="none" w:sz="0" w:space="0" w:color="auto"/>
              </w:divBdr>
              <w:divsChild>
                <w:div w:id="787697391">
                  <w:marLeft w:val="0"/>
                  <w:marRight w:val="0"/>
                  <w:marTop w:val="0"/>
                  <w:marBottom w:val="0"/>
                  <w:divBdr>
                    <w:top w:val="none" w:sz="0" w:space="0" w:color="auto"/>
                    <w:left w:val="none" w:sz="0" w:space="0" w:color="auto"/>
                    <w:bottom w:val="none" w:sz="0" w:space="0" w:color="auto"/>
                    <w:right w:val="none" w:sz="0" w:space="0" w:color="auto"/>
                  </w:divBdr>
                  <w:divsChild>
                    <w:div w:id="990912495">
                      <w:marLeft w:val="0"/>
                      <w:marRight w:val="0"/>
                      <w:marTop w:val="0"/>
                      <w:marBottom w:val="0"/>
                      <w:divBdr>
                        <w:top w:val="none" w:sz="0" w:space="0" w:color="auto"/>
                        <w:left w:val="none" w:sz="0" w:space="0" w:color="auto"/>
                        <w:bottom w:val="none" w:sz="0" w:space="0" w:color="auto"/>
                        <w:right w:val="none" w:sz="0" w:space="0" w:color="auto"/>
                      </w:divBdr>
                      <w:divsChild>
                        <w:div w:id="1410076528">
                          <w:marLeft w:val="0"/>
                          <w:marRight w:val="0"/>
                          <w:marTop w:val="0"/>
                          <w:marBottom w:val="0"/>
                          <w:divBdr>
                            <w:top w:val="none" w:sz="0" w:space="0" w:color="auto"/>
                            <w:left w:val="none" w:sz="0" w:space="0" w:color="auto"/>
                            <w:bottom w:val="none" w:sz="0" w:space="0" w:color="auto"/>
                            <w:right w:val="none" w:sz="0" w:space="0" w:color="auto"/>
                          </w:divBdr>
                          <w:divsChild>
                            <w:div w:id="1778483124">
                              <w:marLeft w:val="0"/>
                              <w:marRight w:val="0"/>
                              <w:marTop w:val="0"/>
                              <w:marBottom w:val="0"/>
                              <w:divBdr>
                                <w:top w:val="none" w:sz="0" w:space="0" w:color="auto"/>
                                <w:left w:val="none" w:sz="0" w:space="0" w:color="auto"/>
                                <w:bottom w:val="none" w:sz="0" w:space="0" w:color="auto"/>
                                <w:right w:val="none" w:sz="0" w:space="0" w:color="auto"/>
                              </w:divBdr>
                              <w:divsChild>
                                <w:div w:id="2105345551">
                                  <w:marLeft w:val="0"/>
                                  <w:marRight w:val="0"/>
                                  <w:marTop w:val="0"/>
                                  <w:marBottom w:val="0"/>
                                  <w:divBdr>
                                    <w:top w:val="none" w:sz="0" w:space="0" w:color="auto"/>
                                    <w:left w:val="none" w:sz="0" w:space="0" w:color="auto"/>
                                    <w:bottom w:val="none" w:sz="0" w:space="0" w:color="auto"/>
                                    <w:right w:val="none" w:sz="0" w:space="0" w:color="auto"/>
                                  </w:divBdr>
                                  <w:divsChild>
                                    <w:div w:id="533271969">
                                      <w:marLeft w:val="0"/>
                                      <w:marRight w:val="0"/>
                                      <w:marTop w:val="0"/>
                                      <w:marBottom w:val="0"/>
                                      <w:divBdr>
                                        <w:top w:val="none" w:sz="0" w:space="0" w:color="auto"/>
                                        <w:left w:val="none" w:sz="0" w:space="0" w:color="auto"/>
                                        <w:bottom w:val="none" w:sz="0" w:space="0" w:color="auto"/>
                                        <w:right w:val="none" w:sz="0" w:space="0" w:color="auto"/>
                                      </w:divBdr>
                                      <w:divsChild>
                                        <w:div w:id="347101932">
                                          <w:marLeft w:val="0"/>
                                          <w:marRight w:val="0"/>
                                          <w:marTop w:val="0"/>
                                          <w:marBottom w:val="0"/>
                                          <w:divBdr>
                                            <w:top w:val="none" w:sz="0" w:space="0" w:color="auto"/>
                                            <w:left w:val="none" w:sz="0" w:space="0" w:color="auto"/>
                                            <w:bottom w:val="none" w:sz="0" w:space="0" w:color="auto"/>
                                            <w:right w:val="none" w:sz="0" w:space="0" w:color="auto"/>
                                          </w:divBdr>
                                          <w:divsChild>
                                            <w:div w:id="18599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808">
                                      <w:marLeft w:val="0"/>
                                      <w:marRight w:val="0"/>
                                      <w:marTop w:val="0"/>
                                      <w:marBottom w:val="0"/>
                                      <w:divBdr>
                                        <w:top w:val="none" w:sz="0" w:space="0" w:color="auto"/>
                                        <w:left w:val="none" w:sz="0" w:space="0" w:color="auto"/>
                                        <w:bottom w:val="none" w:sz="0" w:space="0" w:color="auto"/>
                                        <w:right w:val="none" w:sz="0" w:space="0" w:color="auto"/>
                                      </w:divBdr>
                                      <w:divsChild>
                                        <w:div w:id="1655984158">
                                          <w:marLeft w:val="0"/>
                                          <w:marRight w:val="0"/>
                                          <w:marTop w:val="0"/>
                                          <w:marBottom w:val="0"/>
                                          <w:divBdr>
                                            <w:top w:val="none" w:sz="0" w:space="0" w:color="auto"/>
                                            <w:left w:val="none" w:sz="0" w:space="0" w:color="auto"/>
                                            <w:bottom w:val="none" w:sz="0" w:space="0" w:color="auto"/>
                                            <w:right w:val="none" w:sz="0" w:space="0" w:color="auto"/>
                                          </w:divBdr>
                                        </w:div>
                                      </w:divsChild>
                                    </w:div>
                                    <w:div w:id="1266577129">
                                      <w:marLeft w:val="0"/>
                                      <w:marRight w:val="0"/>
                                      <w:marTop w:val="0"/>
                                      <w:marBottom w:val="300"/>
                                      <w:divBdr>
                                        <w:top w:val="none" w:sz="0" w:space="0" w:color="auto"/>
                                        <w:left w:val="none" w:sz="0" w:space="0" w:color="auto"/>
                                        <w:bottom w:val="none" w:sz="0" w:space="0" w:color="auto"/>
                                        <w:right w:val="none" w:sz="0" w:space="0" w:color="auto"/>
                                      </w:divBdr>
                                      <w:divsChild>
                                        <w:div w:id="1137450853">
                                          <w:marLeft w:val="0"/>
                                          <w:marRight w:val="0"/>
                                          <w:marTop w:val="0"/>
                                          <w:marBottom w:val="0"/>
                                          <w:divBdr>
                                            <w:top w:val="none" w:sz="0" w:space="0" w:color="auto"/>
                                            <w:left w:val="none" w:sz="0" w:space="0" w:color="auto"/>
                                            <w:bottom w:val="none" w:sz="0" w:space="0" w:color="auto"/>
                                            <w:right w:val="none" w:sz="0" w:space="0" w:color="auto"/>
                                          </w:divBdr>
                                          <w:divsChild>
                                            <w:div w:id="770901147">
                                              <w:marLeft w:val="0"/>
                                              <w:marRight w:val="0"/>
                                              <w:marTop w:val="0"/>
                                              <w:marBottom w:val="0"/>
                                              <w:divBdr>
                                                <w:top w:val="none" w:sz="0" w:space="0" w:color="auto"/>
                                                <w:left w:val="none" w:sz="0" w:space="0" w:color="auto"/>
                                                <w:bottom w:val="none" w:sz="0" w:space="0" w:color="auto"/>
                                                <w:right w:val="none" w:sz="0" w:space="0" w:color="auto"/>
                                              </w:divBdr>
                                              <w:divsChild>
                                                <w:div w:id="17784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486275">
      <w:bodyDiv w:val="1"/>
      <w:marLeft w:val="0"/>
      <w:marRight w:val="0"/>
      <w:marTop w:val="0"/>
      <w:marBottom w:val="0"/>
      <w:divBdr>
        <w:top w:val="none" w:sz="0" w:space="0" w:color="auto"/>
        <w:left w:val="none" w:sz="0" w:space="0" w:color="auto"/>
        <w:bottom w:val="none" w:sz="0" w:space="0" w:color="auto"/>
        <w:right w:val="none" w:sz="0" w:space="0" w:color="auto"/>
      </w:divBdr>
      <w:divsChild>
        <w:div w:id="104884695">
          <w:marLeft w:val="0"/>
          <w:marRight w:val="0"/>
          <w:marTop w:val="0"/>
          <w:marBottom w:val="0"/>
          <w:divBdr>
            <w:top w:val="none" w:sz="0" w:space="0" w:color="auto"/>
            <w:left w:val="none" w:sz="0" w:space="0" w:color="auto"/>
            <w:bottom w:val="none" w:sz="0" w:space="0" w:color="auto"/>
            <w:right w:val="none" w:sz="0" w:space="0" w:color="auto"/>
          </w:divBdr>
          <w:divsChild>
            <w:div w:id="456265751">
              <w:marLeft w:val="0"/>
              <w:marRight w:val="0"/>
              <w:marTop w:val="0"/>
              <w:marBottom w:val="0"/>
              <w:divBdr>
                <w:top w:val="none" w:sz="0" w:space="0" w:color="auto"/>
                <w:left w:val="none" w:sz="0" w:space="0" w:color="auto"/>
                <w:bottom w:val="none" w:sz="0" w:space="0" w:color="auto"/>
                <w:right w:val="none" w:sz="0" w:space="0" w:color="auto"/>
              </w:divBdr>
              <w:divsChild>
                <w:div w:id="490800943">
                  <w:marLeft w:val="0"/>
                  <w:marRight w:val="0"/>
                  <w:marTop w:val="0"/>
                  <w:marBottom w:val="0"/>
                  <w:divBdr>
                    <w:top w:val="none" w:sz="0" w:space="0" w:color="auto"/>
                    <w:left w:val="none" w:sz="0" w:space="0" w:color="auto"/>
                    <w:bottom w:val="none" w:sz="0" w:space="0" w:color="auto"/>
                    <w:right w:val="none" w:sz="0" w:space="0" w:color="auto"/>
                  </w:divBdr>
                </w:div>
              </w:divsChild>
            </w:div>
            <w:div w:id="1202478914">
              <w:marLeft w:val="0"/>
              <w:marRight w:val="0"/>
              <w:marTop w:val="0"/>
              <w:marBottom w:val="0"/>
              <w:divBdr>
                <w:top w:val="none" w:sz="0" w:space="0" w:color="auto"/>
                <w:left w:val="none" w:sz="0" w:space="0" w:color="auto"/>
                <w:bottom w:val="none" w:sz="0" w:space="0" w:color="auto"/>
                <w:right w:val="none" w:sz="0" w:space="0" w:color="auto"/>
              </w:divBdr>
              <w:divsChild>
                <w:div w:id="11208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695">
          <w:marLeft w:val="0"/>
          <w:marRight w:val="0"/>
          <w:marTop w:val="0"/>
          <w:marBottom w:val="0"/>
          <w:divBdr>
            <w:top w:val="none" w:sz="0" w:space="0" w:color="auto"/>
            <w:left w:val="none" w:sz="0" w:space="0" w:color="auto"/>
            <w:bottom w:val="none" w:sz="0" w:space="0" w:color="auto"/>
            <w:right w:val="none" w:sz="0" w:space="0" w:color="auto"/>
          </w:divBdr>
          <w:divsChild>
            <w:div w:id="733746535">
              <w:marLeft w:val="0"/>
              <w:marRight w:val="0"/>
              <w:marTop w:val="0"/>
              <w:marBottom w:val="0"/>
              <w:divBdr>
                <w:top w:val="none" w:sz="0" w:space="0" w:color="auto"/>
                <w:left w:val="none" w:sz="0" w:space="0" w:color="auto"/>
                <w:bottom w:val="none" w:sz="0" w:space="0" w:color="auto"/>
                <w:right w:val="none" w:sz="0" w:space="0" w:color="auto"/>
              </w:divBdr>
              <w:divsChild>
                <w:div w:id="114718085">
                  <w:marLeft w:val="0"/>
                  <w:marRight w:val="0"/>
                  <w:marTop w:val="0"/>
                  <w:marBottom w:val="0"/>
                  <w:divBdr>
                    <w:top w:val="none" w:sz="0" w:space="0" w:color="auto"/>
                    <w:left w:val="none" w:sz="0" w:space="0" w:color="auto"/>
                    <w:bottom w:val="none" w:sz="0" w:space="0" w:color="auto"/>
                    <w:right w:val="none" w:sz="0" w:space="0" w:color="auto"/>
                  </w:divBdr>
                </w:div>
              </w:divsChild>
            </w:div>
            <w:div w:id="920144266">
              <w:marLeft w:val="0"/>
              <w:marRight w:val="0"/>
              <w:marTop w:val="0"/>
              <w:marBottom w:val="0"/>
              <w:divBdr>
                <w:top w:val="none" w:sz="0" w:space="0" w:color="auto"/>
                <w:left w:val="none" w:sz="0" w:space="0" w:color="auto"/>
                <w:bottom w:val="none" w:sz="0" w:space="0" w:color="auto"/>
                <w:right w:val="none" w:sz="0" w:space="0" w:color="auto"/>
              </w:divBdr>
              <w:divsChild>
                <w:div w:id="1668709578">
                  <w:marLeft w:val="0"/>
                  <w:marRight w:val="0"/>
                  <w:marTop w:val="0"/>
                  <w:marBottom w:val="0"/>
                  <w:divBdr>
                    <w:top w:val="none" w:sz="0" w:space="0" w:color="auto"/>
                    <w:left w:val="none" w:sz="0" w:space="0" w:color="auto"/>
                    <w:bottom w:val="none" w:sz="0" w:space="0" w:color="auto"/>
                    <w:right w:val="none" w:sz="0" w:space="0" w:color="auto"/>
                  </w:divBdr>
                </w:div>
                <w:div w:id="906384391">
                  <w:marLeft w:val="0"/>
                  <w:marRight w:val="0"/>
                  <w:marTop w:val="0"/>
                  <w:marBottom w:val="0"/>
                  <w:divBdr>
                    <w:top w:val="none" w:sz="0" w:space="0" w:color="auto"/>
                    <w:left w:val="none" w:sz="0" w:space="0" w:color="auto"/>
                    <w:bottom w:val="none" w:sz="0" w:space="0" w:color="auto"/>
                    <w:right w:val="none" w:sz="0" w:space="0" w:color="auto"/>
                  </w:divBdr>
                  <w:divsChild>
                    <w:div w:id="2984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9407">
          <w:marLeft w:val="0"/>
          <w:marRight w:val="0"/>
          <w:marTop w:val="0"/>
          <w:marBottom w:val="0"/>
          <w:divBdr>
            <w:top w:val="none" w:sz="0" w:space="0" w:color="auto"/>
            <w:left w:val="none" w:sz="0" w:space="0" w:color="auto"/>
            <w:bottom w:val="none" w:sz="0" w:space="0" w:color="auto"/>
            <w:right w:val="none" w:sz="0" w:space="0" w:color="auto"/>
          </w:divBdr>
        </w:div>
        <w:div w:id="1692411079">
          <w:marLeft w:val="0"/>
          <w:marRight w:val="0"/>
          <w:marTop w:val="0"/>
          <w:marBottom w:val="0"/>
          <w:divBdr>
            <w:top w:val="none" w:sz="0" w:space="0" w:color="auto"/>
            <w:left w:val="none" w:sz="0" w:space="0" w:color="auto"/>
            <w:bottom w:val="none" w:sz="0" w:space="0" w:color="auto"/>
            <w:right w:val="none" w:sz="0" w:space="0" w:color="auto"/>
          </w:divBdr>
          <w:divsChild>
            <w:div w:id="630211888">
              <w:marLeft w:val="0"/>
              <w:marRight w:val="0"/>
              <w:marTop w:val="0"/>
              <w:marBottom w:val="0"/>
              <w:divBdr>
                <w:top w:val="none" w:sz="0" w:space="0" w:color="auto"/>
                <w:left w:val="none" w:sz="0" w:space="0" w:color="auto"/>
                <w:bottom w:val="none" w:sz="0" w:space="0" w:color="auto"/>
                <w:right w:val="none" w:sz="0" w:space="0" w:color="auto"/>
              </w:divBdr>
              <w:divsChild>
                <w:div w:id="1917201889">
                  <w:marLeft w:val="0"/>
                  <w:marRight w:val="0"/>
                  <w:marTop w:val="0"/>
                  <w:marBottom w:val="0"/>
                  <w:divBdr>
                    <w:top w:val="none" w:sz="0" w:space="0" w:color="auto"/>
                    <w:left w:val="none" w:sz="0" w:space="0" w:color="auto"/>
                    <w:bottom w:val="none" w:sz="0" w:space="0" w:color="auto"/>
                    <w:right w:val="none" w:sz="0" w:space="0" w:color="auto"/>
                  </w:divBdr>
                  <w:divsChild>
                    <w:div w:id="1098449176">
                      <w:marLeft w:val="0"/>
                      <w:marRight w:val="0"/>
                      <w:marTop w:val="0"/>
                      <w:marBottom w:val="0"/>
                      <w:divBdr>
                        <w:top w:val="none" w:sz="0" w:space="0" w:color="auto"/>
                        <w:left w:val="none" w:sz="0" w:space="0" w:color="auto"/>
                        <w:bottom w:val="none" w:sz="0" w:space="0" w:color="auto"/>
                        <w:right w:val="none" w:sz="0" w:space="0" w:color="auto"/>
                      </w:divBdr>
                    </w:div>
                    <w:div w:id="233204376">
                      <w:marLeft w:val="0"/>
                      <w:marRight w:val="0"/>
                      <w:marTop w:val="0"/>
                      <w:marBottom w:val="0"/>
                      <w:divBdr>
                        <w:top w:val="none" w:sz="0" w:space="0" w:color="auto"/>
                        <w:left w:val="none" w:sz="0" w:space="0" w:color="auto"/>
                        <w:bottom w:val="none" w:sz="0" w:space="0" w:color="auto"/>
                        <w:right w:val="none" w:sz="0" w:space="0" w:color="auto"/>
                      </w:divBdr>
                    </w:div>
                    <w:div w:id="923489682">
                      <w:marLeft w:val="0"/>
                      <w:marRight w:val="0"/>
                      <w:marTop w:val="0"/>
                      <w:marBottom w:val="0"/>
                      <w:divBdr>
                        <w:top w:val="none" w:sz="0" w:space="0" w:color="auto"/>
                        <w:left w:val="none" w:sz="0" w:space="0" w:color="auto"/>
                        <w:bottom w:val="none" w:sz="0" w:space="0" w:color="auto"/>
                        <w:right w:val="none" w:sz="0" w:space="0" w:color="auto"/>
                      </w:divBdr>
                      <w:divsChild>
                        <w:div w:id="18915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WJECCri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victimsupport.org.uk/going-court/who%E2%80%99s-who-criminal-justice-system"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www.cambsmagistrates.org.uk" TargetMode="External"/><Relationship Id="rId17" Type="http://schemas.openxmlformats.org/officeDocument/2006/relationships/image" Target="media/image8.jpeg"/><Relationship Id="rId25" Type="http://schemas.openxmlformats.org/officeDocument/2006/relationships/hyperlink" Target="http://www.police.uk/information-and-advice/court-service/the-process/"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bsmagistrates.org.uk" TargetMode="External"/><Relationship Id="rId24" Type="http://schemas.openxmlformats.org/officeDocument/2006/relationships/hyperlink" Target="http://www.clinks.org/criminal-justice/guide-criminal-justice-system"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parliament.uk/education/about-your-parliament/how-laws-are-made/"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bbc.co.uk/news/uk-england-4120002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9</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FindlayC</dc:creator>
  <cp:keywords/>
  <dc:description/>
  <cp:lastModifiedBy>FindlayC</cp:lastModifiedBy>
  <cp:revision>6</cp:revision>
  <cp:lastPrinted>2018-05-24T19:43:00Z</cp:lastPrinted>
  <dcterms:created xsi:type="dcterms:W3CDTF">2018-05-22T17:30:00Z</dcterms:created>
  <dcterms:modified xsi:type="dcterms:W3CDTF">2018-06-05T09:38:00Z</dcterms:modified>
</cp:coreProperties>
</file>