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31" w:type="dxa"/>
        <w:tblLook w:val="04A0" w:firstRow="1" w:lastRow="0" w:firstColumn="1" w:lastColumn="0" w:noHBand="0" w:noVBand="1"/>
      </w:tblPr>
      <w:tblGrid>
        <w:gridCol w:w="2860"/>
        <w:gridCol w:w="1319"/>
        <w:gridCol w:w="1319"/>
        <w:gridCol w:w="1319"/>
        <w:gridCol w:w="7414"/>
      </w:tblGrid>
      <w:tr w:rsidR="0089643B" w:rsidTr="0089643B">
        <w:trPr>
          <w:trHeight w:val="416"/>
        </w:trPr>
        <w:tc>
          <w:tcPr>
            <w:tcW w:w="2860" w:type="dxa"/>
            <w:vAlign w:val="center"/>
          </w:tcPr>
          <w:p w:rsidR="0089643B" w:rsidRPr="0089643B" w:rsidRDefault="0089643B" w:rsidP="0089643B">
            <w:pPr>
              <w:jc w:val="center"/>
              <w:rPr>
                <w:b/>
              </w:rPr>
            </w:pPr>
            <w:bookmarkStart w:id="0" w:name="_GoBack" w:colFirst="5" w:colLast="5"/>
            <w:r w:rsidRPr="0089643B">
              <w:rPr>
                <w:b/>
              </w:rPr>
              <w:t>Item</w:t>
            </w:r>
          </w:p>
        </w:tc>
        <w:tc>
          <w:tcPr>
            <w:tcW w:w="1319" w:type="dxa"/>
            <w:vAlign w:val="center"/>
          </w:tcPr>
          <w:p w:rsidR="0089643B" w:rsidRPr="0089643B" w:rsidRDefault="0089643B" w:rsidP="0089643B">
            <w:pPr>
              <w:jc w:val="center"/>
              <w:rPr>
                <w:b/>
              </w:rPr>
            </w:pPr>
            <w:r w:rsidRPr="0089643B">
              <w:rPr>
                <w:b/>
              </w:rPr>
              <w:t>Woven</w:t>
            </w:r>
          </w:p>
        </w:tc>
        <w:tc>
          <w:tcPr>
            <w:tcW w:w="1319" w:type="dxa"/>
            <w:vAlign w:val="center"/>
          </w:tcPr>
          <w:p w:rsidR="0089643B" w:rsidRPr="0089643B" w:rsidRDefault="0089643B" w:rsidP="0089643B">
            <w:pPr>
              <w:jc w:val="center"/>
              <w:rPr>
                <w:b/>
              </w:rPr>
            </w:pPr>
            <w:r w:rsidRPr="0089643B">
              <w:rPr>
                <w:b/>
              </w:rPr>
              <w:t>Knitted</w:t>
            </w:r>
          </w:p>
        </w:tc>
        <w:tc>
          <w:tcPr>
            <w:tcW w:w="1319" w:type="dxa"/>
            <w:vAlign w:val="center"/>
          </w:tcPr>
          <w:p w:rsidR="0089643B" w:rsidRPr="0089643B" w:rsidRDefault="0089643B" w:rsidP="0089643B">
            <w:pPr>
              <w:jc w:val="center"/>
              <w:rPr>
                <w:b/>
              </w:rPr>
            </w:pPr>
            <w:r w:rsidRPr="0089643B">
              <w:rPr>
                <w:b/>
              </w:rPr>
              <w:t>Non-Woven</w:t>
            </w:r>
          </w:p>
        </w:tc>
        <w:tc>
          <w:tcPr>
            <w:tcW w:w="7414" w:type="dxa"/>
            <w:vAlign w:val="center"/>
          </w:tcPr>
          <w:p w:rsidR="0089643B" w:rsidRPr="0089643B" w:rsidRDefault="0089643B" w:rsidP="0089643B">
            <w:pPr>
              <w:jc w:val="center"/>
              <w:rPr>
                <w:b/>
              </w:rPr>
            </w:pPr>
            <w:r w:rsidRPr="0089643B">
              <w:rPr>
                <w:b/>
              </w:rPr>
              <w:t>Why?</w:t>
            </w:r>
          </w:p>
        </w:tc>
      </w:tr>
      <w:tr w:rsidR="0089643B" w:rsidTr="0089643B">
        <w:trPr>
          <w:trHeight w:val="671"/>
        </w:trPr>
        <w:tc>
          <w:tcPr>
            <w:tcW w:w="2860" w:type="dxa"/>
            <w:vAlign w:val="center"/>
          </w:tcPr>
          <w:p w:rsidR="0089643B" w:rsidRPr="0089643B" w:rsidRDefault="0089643B" w:rsidP="0089643B">
            <w:pPr>
              <w:rPr>
                <w:rFonts w:ascii="Bradley Hand ITC" w:hAnsi="Bradley Hand ITC"/>
                <w:sz w:val="24"/>
              </w:rPr>
            </w:pPr>
            <w:r w:rsidRPr="0089643B">
              <w:rPr>
                <w:rFonts w:ascii="Bradley Hand ITC" w:hAnsi="Bradley Hand ITC"/>
                <w:sz w:val="24"/>
              </w:rPr>
              <w:t>Jumper</w:t>
            </w:r>
          </w:p>
        </w:tc>
        <w:tc>
          <w:tcPr>
            <w:tcW w:w="1319" w:type="dxa"/>
            <w:vAlign w:val="center"/>
          </w:tcPr>
          <w:p w:rsidR="0089643B" w:rsidRPr="0089643B" w:rsidRDefault="0089643B" w:rsidP="0089643B">
            <w:pPr>
              <w:rPr>
                <w:rFonts w:ascii="Bradley Hand ITC" w:hAnsi="Bradley Hand ITC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89643B" w:rsidRPr="0089643B" w:rsidRDefault="0089643B" w:rsidP="0089643B">
            <w:pPr>
              <w:rPr>
                <w:rFonts w:ascii="Bradley Hand ITC" w:hAnsi="Bradley Hand ITC"/>
                <w:sz w:val="24"/>
              </w:rPr>
            </w:pPr>
            <w:r w:rsidRPr="0089643B">
              <w:rPr>
                <w:rFonts w:ascii="Bradley Hand ITC" w:hAnsi="Bradley Hand ITC"/>
                <w:sz w:val="24"/>
              </w:rPr>
              <w:t>x</w:t>
            </w:r>
          </w:p>
        </w:tc>
        <w:tc>
          <w:tcPr>
            <w:tcW w:w="1319" w:type="dxa"/>
            <w:vAlign w:val="center"/>
          </w:tcPr>
          <w:p w:rsidR="0089643B" w:rsidRPr="0089643B" w:rsidRDefault="0089643B" w:rsidP="0089643B">
            <w:pPr>
              <w:rPr>
                <w:rFonts w:ascii="Bradley Hand ITC" w:hAnsi="Bradley Hand ITC"/>
                <w:sz w:val="24"/>
              </w:rPr>
            </w:pPr>
          </w:p>
        </w:tc>
        <w:tc>
          <w:tcPr>
            <w:tcW w:w="7414" w:type="dxa"/>
            <w:vAlign w:val="center"/>
          </w:tcPr>
          <w:p w:rsidR="0089643B" w:rsidRPr="0089643B" w:rsidRDefault="0089643B" w:rsidP="0089643B">
            <w:pPr>
              <w:rPr>
                <w:rFonts w:ascii="Bradley Hand ITC" w:hAnsi="Bradley Hand ITC"/>
                <w:sz w:val="24"/>
              </w:rPr>
            </w:pPr>
            <w:r w:rsidRPr="0089643B">
              <w:rPr>
                <w:rFonts w:ascii="Bradley Hand ITC" w:hAnsi="Bradley Hand ITC"/>
                <w:sz w:val="24"/>
              </w:rPr>
              <w:t>So it is warm and stretches over your head when you put it on.</w:t>
            </w:r>
          </w:p>
        </w:tc>
      </w:tr>
      <w:tr w:rsidR="0089643B" w:rsidTr="0089643B">
        <w:trPr>
          <w:trHeight w:val="1102"/>
        </w:trPr>
        <w:tc>
          <w:tcPr>
            <w:tcW w:w="2860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7414" w:type="dxa"/>
          </w:tcPr>
          <w:p w:rsidR="0089643B" w:rsidRDefault="0089643B"/>
        </w:tc>
      </w:tr>
      <w:tr w:rsidR="0089643B" w:rsidTr="0089643B">
        <w:trPr>
          <w:trHeight w:val="1040"/>
        </w:trPr>
        <w:tc>
          <w:tcPr>
            <w:tcW w:w="2860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7414" w:type="dxa"/>
          </w:tcPr>
          <w:p w:rsidR="0089643B" w:rsidRDefault="0089643B"/>
        </w:tc>
      </w:tr>
      <w:tr w:rsidR="0089643B" w:rsidTr="0089643B">
        <w:trPr>
          <w:trHeight w:val="1102"/>
        </w:trPr>
        <w:tc>
          <w:tcPr>
            <w:tcW w:w="2860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7414" w:type="dxa"/>
          </w:tcPr>
          <w:p w:rsidR="0089643B" w:rsidRDefault="0089643B"/>
        </w:tc>
      </w:tr>
      <w:tr w:rsidR="0089643B" w:rsidTr="0089643B">
        <w:trPr>
          <w:trHeight w:val="1040"/>
        </w:trPr>
        <w:tc>
          <w:tcPr>
            <w:tcW w:w="2860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7414" w:type="dxa"/>
          </w:tcPr>
          <w:p w:rsidR="0089643B" w:rsidRDefault="0089643B"/>
        </w:tc>
      </w:tr>
      <w:tr w:rsidR="0089643B" w:rsidTr="0089643B">
        <w:trPr>
          <w:trHeight w:val="1102"/>
        </w:trPr>
        <w:tc>
          <w:tcPr>
            <w:tcW w:w="2860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7414" w:type="dxa"/>
          </w:tcPr>
          <w:p w:rsidR="0089643B" w:rsidRDefault="0089643B"/>
        </w:tc>
      </w:tr>
      <w:tr w:rsidR="0089643B" w:rsidTr="0089643B">
        <w:trPr>
          <w:trHeight w:val="1040"/>
        </w:trPr>
        <w:tc>
          <w:tcPr>
            <w:tcW w:w="2860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7414" w:type="dxa"/>
          </w:tcPr>
          <w:p w:rsidR="0089643B" w:rsidRDefault="0089643B"/>
        </w:tc>
      </w:tr>
      <w:tr w:rsidR="0089643B" w:rsidTr="0089643B">
        <w:trPr>
          <w:trHeight w:val="1040"/>
        </w:trPr>
        <w:tc>
          <w:tcPr>
            <w:tcW w:w="2860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1319" w:type="dxa"/>
          </w:tcPr>
          <w:p w:rsidR="0089643B" w:rsidRDefault="0089643B"/>
        </w:tc>
        <w:tc>
          <w:tcPr>
            <w:tcW w:w="7414" w:type="dxa"/>
          </w:tcPr>
          <w:p w:rsidR="0089643B" w:rsidRDefault="0089643B"/>
        </w:tc>
      </w:tr>
      <w:bookmarkEnd w:id="0"/>
    </w:tbl>
    <w:p w:rsidR="00BB70C4" w:rsidRDefault="0089643B"/>
    <w:sectPr w:rsidR="00BB70C4" w:rsidSect="008964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B"/>
    <w:rsid w:val="00257B44"/>
    <w:rsid w:val="002632F5"/>
    <w:rsid w:val="008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96511-C836-44E8-B9A4-94D7B9A4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Hinchingbrooke School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EvansR</dc:creator>
  <cp:keywords/>
  <dc:description/>
  <cp:lastModifiedBy>EvansR</cp:lastModifiedBy>
  <cp:revision>1</cp:revision>
  <dcterms:created xsi:type="dcterms:W3CDTF">2014-09-05T12:07:00Z</dcterms:created>
  <dcterms:modified xsi:type="dcterms:W3CDTF">2014-09-05T12:11:00Z</dcterms:modified>
</cp:coreProperties>
</file>