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3A" w:rsidRPr="000809C8" w:rsidRDefault="008F6DA9" w:rsidP="00016F4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05475" cy="424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46" w:rsidRPr="000809C8" w:rsidRDefault="00016F46" w:rsidP="00016F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09C8">
        <w:rPr>
          <w:rFonts w:ascii="Arial" w:hAnsi="Arial" w:cs="Arial"/>
          <w:b/>
          <w:sz w:val="24"/>
          <w:szCs w:val="24"/>
        </w:rPr>
        <w:t>Instructions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Use black ink or </w:t>
      </w:r>
      <w:proofErr w:type="gramStart"/>
      <w:r w:rsidRPr="000809C8">
        <w:rPr>
          <w:rFonts w:ascii="Arial" w:hAnsi="Arial" w:cs="Arial"/>
          <w:sz w:val="22"/>
          <w:szCs w:val="22"/>
        </w:rPr>
        <w:t>ball-point</w:t>
      </w:r>
      <w:proofErr w:type="gramEnd"/>
      <w:r w:rsidRPr="000809C8">
        <w:rPr>
          <w:rFonts w:ascii="Arial" w:hAnsi="Arial" w:cs="Arial"/>
          <w:sz w:val="22"/>
          <w:szCs w:val="22"/>
        </w:rPr>
        <w:t xml:space="preserve"> pen. 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Fill in the boxes at the top of this page with your name,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0809C8">
        <w:rPr>
          <w:rFonts w:ascii="Arial" w:hAnsi="Arial" w:cs="Arial"/>
          <w:sz w:val="22"/>
          <w:szCs w:val="22"/>
        </w:rPr>
        <w:t>centre</w:t>
      </w:r>
      <w:proofErr w:type="gramEnd"/>
      <w:r w:rsidRPr="000809C8">
        <w:rPr>
          <w:rFonts w:ascii="Arial" w:hAnsi="Arial" w:cs="Arial"/>
          <w:sz w:val="22"/>
          <w:szCs w:val="22"/>
        </w:rPr>
        <w:t xml:space="preserve"> number and candidate number. 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Answer all questions. 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Answer the questions in the spaces provided</w:t>
      </w:r>
    </w:p>
    <w:p w:rsidR="00016F46" w:rsidRPr="000809C8" w:rsidRDefault="00016F46" w:rsidP="00016F46">
      <w:pPr>
        <w:ind w:firstLine="720"/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–   </w:t>
      </w:r>
      <w:proofErr w:type="gramStart"/>
      <w:r w:rsidRPr="000809C8">
        <w:rPr>
          <w:rFonts w:ascii="Arial" w:hAnsi="Arial" w:cs="Arial"/>
          <w:sz w:val="22"/>
          <w:szCs w:val="22"/>
        </w:rPr>
        <w:t>there</w:t>
      </w:r>
      <w:proofErr w:type="gramEnd"/>
      <w:r w:rsidRPr="000809C8">
        <w:rPr>
          <w:rFonts w:ascii="Arial" w:hAnsi="Arial" w:cs="Arial"/>
          <w:sz w:val="22"/>
          <w:szCs w:val="22"/>
        </w:rPr>
        <w:t xml:space="preserve"> may be more space than you need. </w:t>
      </w:r>
    </w:p>
    <w:p w:rsidR="00016F46" w:rsidRPr="000809C8" w:rsidRDefault="008F6DA9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-956945</wp:posOffset>
            </wp:positionV>
            <wp:extent cx="942975" cy="13049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F46" w:rsidRPr="000809C8">
        <w:rPr>
          <w:rFonts w:ascii="Arial" w:hAnsi="Arial" w:cs="Arial"/>
          <w:sz w:val="22"/>
          <w:szCs w:val="22"/>
        </w:rPr>
        <w:t>Calculators must not be used.</w:t>
      </w:r>
    </w:p>
    <w:p w:rsidR="00016F46" w:rsidRPr="000809C8" w:rsidRDefault="00016F46" w:rsidP="00016F46">
      <w:pPr>
        <w:rPr>
          <w:rFonts w:ascii="Arial" w:hAnsi="Arial" w:cs="Arial"/>
          <w:sz w:val="22"/>
          <w:szCs w:val="22"/>
        </w:rPr>
      </w:pPr>
    </w:p>
    <w:p w:rsidR="00016F46" w:rsidRPr="000809C8" w:rsidRDefault="00016F46" w:rsidP="00016F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09C8">
        <w:rPr>
          <w:rFonts w:ascii="Arial" w:hAnsi="Arial" w:cs="Arial"/>
          <w:b/>
          <w:sz w:val="24"/>
          <w:szCs w:val="24"/>
        </w:rPr>
        <w:t>Information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The total mark for this paper is 100 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The marks for each question are shown in brackets</w:t>
      </w:r>
    </w:p>
    <w:p w:rsidR="00016F46" w:rsidRPr="000809C8" w:rsidRDefault="00016F46" w:rsidP="00016F4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0809C8">
        <w:rPr>
          <w:rFonts w:ascii="Arial" w:hAnsi="Arial" w:cs="Arial"/>
          <w:sz w:val="22"/>
          <w:szCs w:val="22"/>
        </w:rPr>
        <w:t>use</w:t>
      </w:r>
      <w:proofErr w:type="gramEnd"/>
      <w:r w:rsidRPr="000809C8">
        <w:rPr>
          <w:rFonts w:ascii="Arial" w:hAnsi="Arial" w:cs="Arial"/>
          <w:sz w:val="22"/>
          <w:szCs w:val="22"/>
        </w:rPr>
        <w:t xml:space="preserve"> this as a guide as to how much time to spend on each question. </w:t>
      </w:r>
    </w:p>
    <w:p w:rsidR="00016F46" w:rsidRPr="000809C8" w:rsidRDefault="00016F46" w:rsidP="00016F4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Questions labelled with an asterisk (*) are ones where the quality of your written communication will be assessed.</w:t>
      </w:r>
    </w:p>
    <w:p w:rsidR="00016F46" w:rsidRPr="000809C8" w:rsidRDefault="00016F46" w:rsidP="00016F46">
      <w:pPr>
        <w:rPr>
          <w:rFonts w:ascii="Arial" w:hAnsi="Arial" w:cs="Arial"/>
          <w:sz w:val="22"/>
          <w:szCs w:val="22"/>
        </w:rPr>
      </w:pPr>
    </w:p>
    <w:p w:rsidR="00016F46" w:rsidRPr="000809C8" w:rsidRDefault="00016F46" w:rsidP="00016F4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809C8">
        <w:rPr>
          <w:rFonts w:ascii="Arial" w:hAnsi="Arial" w:cs="Arial"/>
          <w:b/>
          <w:sz w:val="24"/>
          <w:szCs w:val="24"/>
        </w:rPr>
        <w:t>Advice</w:t>
      </w:r>
    </w:p>
    <w:p w:rsidR="00016F46" w:rsidRPr="000809C8" w:rsidRDefault="00016F46" w:rsidP="00016F4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016F46" w:rsidRPr="000809C8" w:rsidRDefault="00016F46" w:rsidP="00016F4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Keep an eye on the time.</w:t>
      </w:r>
    </w:p>
    <w:p w:rsidR="00016F46" w:rsidRPr="000809C8" w:rsidRDefault="00016F46" w:rsidP="00016F4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 xml:space="preserve">Try to answer every question. </w:t>
      </w:r>
    </w:p>
    <w:p w:rsidR="00D740CD" w:rsidRPr="000809C8" w:rsidRDefault="00016F46" w:rsidP="00016F4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809C8">
        <w:rPr>
          <w:rFonts w:ascii="Arial" w:hAnsi="Arial" w:cs="Arial"/>
          <w:sz w:val="22"/>
          <w:szCs w:val="22"/>
        </w:rPr>
        <w:t>Check your answers if you have time at the end.</w:t>
      </w:r>
    </w:p>
    <w:p w:rsidR="00016F46" w:rsidRPr="000809C8" w:rsidRDefault="00016F46" w:rsidP="00D740CD">
      <w:pPr>
        <w:rPr>
          <w:rFonts w:ascii="Arial" w:hAnsi="Arial" w:cs="Arial"/>
          <w:sz w:val="22"/>
          <w:szCs w:val="22"/>
        </w:rPr>
      </w:pPr>
    </w:p>
    <w:p w:rsidR="00D740CD" w:rsidRPr="000809C8" w:rsidRDefault="00D740CD" w:rsidP="00D740CD">
      <w:pPr>
        <w:rPr>
          <w:rFonts w:ascii="Arial" w:hAnsi="Arial" w:cs="Arial"/>
          <w:sz w:val="22"/>
          <w:szCs w:val="22"/>
        </w:rPr>
      </w:pPr>
    </w:p>
    <w:p w:rsidR="009F1106" w:rsidRPr="000809C8" w:rsidRDefault="00FE5F98" w:rsidP="009F11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br w:type="page"/>
      </w:r>
      <w:r w:rsidR="009F1106" w:rsidRPr="000809C8">
        <w:rPr>
          <w:rFonts w:ascii="Times New Roman" w:hAnsi="Times New Roman"/>
          <w:b/>
          <w:bCs/>
          <w:sz w:val="24"/>
          <w:szCs w:val="24"/>
        </w:rPr>
        <w:lastRenderedPageBreak/>
        <w:t>GCSE Mathematics (Linear) 1MA0</w:t>
      </w: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809C8">
        <w:rPr>
          <w:rFonts w:ascii="Times New Roman" w:hAnsi="Times New Roman"/>
          <w:sz w:val="24"/>
          <w:szCs w:val="24"/>
        </w:rPr>
        <w:t>Formulae: Higher Tier</w:t>
      </w: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>You must not write on this formulae page.</w:t>
      </w: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>Anything you write on this formulae page will gain NO credit.</w: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tabs>
          <w:tab w:val="left" w:pos="420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Volume of prism </w:t>
      </w:r>
      <w:r w:rsidRPr="000809C8">
        <w:rPr>
          <w:rFonts w:ascii="Times New Roman" w:hAnsi="Times New Roman"/>
          <w:sz w:val="24"/>
          <w:szCs w:val="24"/>
        </w:rPr>
        <w:t xml:space="preserve">= area of cross section × length   </w:t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NewRomanPS-BoldMT" w:hAnsi="TimesNewRomanPS-BoldMT" w:cs="TimesNewRomanPS-BoldMT"/>
          <w:b/>
          <w:bCs/>
        </w:rPr>
        <w:t xml:space="preserve">Area of trapezium </w:t>
      </w:r>
      <w:r w:rsidRPr="000809C8">
        <w:rPr>
          <w:rFonts w:ascii="Times New Roman" w:hAnsi="Times New Roman"/>
        </w:rPr>
        <w:t xml:space="preserve">= </w:t>
      </w:r>
      <w:r w:rsidRPr="000809C8">
        <w:rPr>
          <w:rFonts w:ascii="Times New Roman" w:hAnsi="Times New Roman"/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8pt" o:ole="">
            <v:imagedata r:id="rId10" o:title=""/>
          </v:shape>
          <o:OLEObject Type="Embed" ProgID="Equation.3" ShapeID="_x0000_i1025" DrawAspect="Content" ObjectID="_1361994454" r:id="rId11"/>
        </w:object>
      </w:r>
      <w:r w:rsidRPr="000809C8">
        <w:rPr>
          <w:rFonts w:ascii="Times New Roman" w:hAnsi="Times New Roman"/>
        </w:rPr>
        <w:t>(</w:t>
      </w:r>
      <w:r w:rsidRPr="000809C8">
        <w:rPr>
          <w:rFonts w:ascii="Times New Roman" w:hAnsi="Times New Roman"/>
          <w:i/>
          <w:iCs/>
        </w:rPr>
        <w:t xml:space="preserve">a </w:t>
      </w:r>
      <w:r w:rsidRPr="000809C8">
        <w:rPr>
          <w:rFonts w:ascii="Times New Roman" w:hAnsi="Times New Roman"/>
        </w:rPr>
        <w:t xml:space="preserve">+ </w:t>
      </w:r>
      <w:proofErr w:type="gramStart"/>
      <w:r w:rsidRPr="000809C8">
        <w:rPr>
          <w:rFonts w:ascii="Times New Roman" w:hAnsi="Times New Roman"/>
          <w:i/>
          <w:iCs/>
        </w:rPr>
        <w:t>b</w:t>
      </w:r>
      <w:r w:rsidRPr="000809C8">
        <w:rPr>
          <w:rFonts w:ascii="Times New Roman" w:hAnsi="Times New Roman"/>
        </w:rPr>
        <w:t>)</w:t>
      </w:r>
      <w:r w:rsidRPr="000809C8">
        <w:rPr>
          <w:rFonts w:ascii="Times New Roman" w:hAnsi="Times New Roman"/>
          <w:i/>
          <w:iCs/>
        </w:rPr>
        <w:t>h</w:t>
      </w:r>
      <w:proofErr w:type="gramEnd"/>
      <w:r w:rsidRPr="000809C8">
        <w:rPr>
          <w:rFonts w:ascii="TimesNewRomanPS-ItalicMT" w:hAnsi="TimesNewRomanPS-ItalicMT" w:cs="TimesNewRomanPS-ItalicMT"/>
          <w:i/>
          <w:iCs/>
        </w:rPr>
        <w:tab/>
      </w:r>
    </w:p>
    <w:p w:rsidR="009F1106" w:rsidRPr="000809C8" w:rsidRDefault="008F6DA9" w:rsidP="009F1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94615</wp:posOffset>
            </wp:positionV>
            <wp:extent cx="1933575" cy="1295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106" w:rsidRPr="000809C8">
        <w:rPr>
          <w:rFonts w:ascii="Times New Roman" w:hAnsi="Times New Roman"/>
          <w:sz w:val="24"/>
          <w:szCs w:val="24"/>
        </w:rPr>
        <w:t xml:space="preserve"> </w:t>
      </w:r>
    </w:p>
    <w:p w:rsidR="009F1106" w:rsidRPr="000809C8" w:rsidRDefault="008F6DA9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10160</wp:posOffset>
            </wp:positionV>
            <wp:extent cx="1590675" cy="1066800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Volume of sphere </w:t>
      </w:r>
      <w:r w:rsidRPr="000809C8">
        <w:rPr>
          <w:rFonts w:ascii="Times New Roman" w:hAnsi="Times New Roman"/>
          <w:b/>
          <w:bCs/>
          <w:position w:val="-12"/>
          <w:sz w:val="24"/>
          <w:szCs w:val="24"/>
        </w:rPr>
        <w:object w:dxaOrig="200" w:dyaOrig="360">
          <v:shape id="_x0000_i1026" type="#_x0000_t75" style="width:11pt;height:18pt" o:ole="">
            <v:imagedata r:id="rId14" o:title=""/>
          </v:shape>
          <o:OLEObject Type="Embed" ProgID="Equation.3" ShapeID="_x0000_i1026" DrawAspect="Content" ObjectID="_1361994455" r:id="rId15"/>
        </w:object>
      </w:r>
      <w:r w:rsidRPr="000809C8">
        <w:rPr>
          <w:rFonts w:ascii="Times New Roman" w:hAnsi="Times New Roman"/>
          <w:sz w:val="24"/>
          <w:szCs w:val="24"/>
        </w:rPr>
        <w:t>π</w:t>
      </w:r>
      <w:r w:rsidRPr="000809C8">
        <w:rPr>
          <w:rFonts w:ascii="Times New Roman" w:hAnsi="Times New Roman"/>
          <w:i/>
          <w:iCs/>
          <w:sz w:val="24"/>
          <w:szCs w:val="24"/>
        </w:rPr>
        <w:t>r</w:t>
      </w:r>
      <w:r w:rsidRPr="000809C8">
        <w:rPr>
          <w:rFonts w:ascii="Times New Roman" w:hAnsi="Times New Roman"/>
          <w:sz w:val="24"/>
          <w:szCs w:val="24"/>
          <w:vertAlign w:val="superscript"/>
        </w:rPr>
        <w:t>3</w:t>
      </w:r>
      <w:r w:rsidRPr="000809C8">
        <w:rPr>
          <w:rFonts w:ascii="Times New Roman" w:hAnsi="Times New Roman"/>
          <w:sz w:val="24"/>
          <w:szCs w:val="24"/>
        </w:rPr>
        <w:t xml:space="preserve"> </w:t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 xml:space="preserve">Volume of cone </w:t>
      </w:r>
      <w:r w:rsidRPr="000809C8">
        <w:rPr>
          <w:rFonts w:ascii="Times New Roman" w:hAnsi="Times New Roman"/>
          <w:b/>
          <w:bCs/>
          <w:position w:val="-12"/>
          <w:sz w:val="24"/>
          <w:szCs w:val="24"/>
        </w:rPr>
        <w:object w:dxaOrig="180" w:dyaOrig="360">
          <v:shape id="_x0000_i1027" type="#_x0000_t75" style="width:9pt;height:18pt" o:ole="">
            <v:imagedata r:id="rId16" o:title=""/>
          </v:shape>
          <o:OLEObject Type="Embed" ProgID="Equation.3" ShapeID="_x0000_i1027" DrawAspect="Content" ObjectID="_1361994456" r:id="rId17"/>
        </w:object>
      </w:r>
      <w:r w:rsidRPr="000809C8">
        <w:rPr>
          <w:rFonts w:ascii="Times New Roman" w:hAnsi="Times New Roman"/>
          <w:sz w:val="24"/>
          <w:szCs w:val="24"/>
        </w:rPr>
        <w:t>π</w:t>
      </w:r>
      <w:r w:rsidRPr="000809C8">
        <w:rPr>
          <w:rFonts w:ascii="Times New Roman" w:hAnsi="Times New Roman"/>
          <w:i/>
          <w:iCs/>
          <w:sz w:val="24"/>
          <w:szCs w:val="24"/>
        </w:rPr>
        <w:t>r</w:t>
      </w:r>
      <w:r w:rsidRPr="000809C8">
        <w:rPr>
          <w:rFonts w:ascii="Times New Roman" w:hAnsi="Times New Roman"/>
          <w:sz w:val="24"/>
          <w:szCs w:val="24"/>
          <w:vertAlign w:val="superscript"/>
        </w:rPr>
        <w:t>2</w:t>
      </w:r>
      <w:r w:rsidRPr="000809C8">
        <w:rPr>
          <w:rFonts w:ascii="Times New Roman" w:hAnsi="Times New Roman"/>
          <w:i/>
          <w:iCs/>
          <w:sz w:val="24"/>
          <w:szCs w:val="24"/>
        </w:rPr>
        <w:t>h</w: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Surface area of sphere </w:t>
      </w:r>
      <w:r w:rsidRPr="000809C8">
        <w:rPr>
          <w:rFonts w:ascii="Times New Roman" w:hAnsi="Times New Roman"/>
          <w:sz w:val="24"/>
          <w:szCs w:val="24"/>
        </w:rPr>
        <w:t>= 4π</w:t>
      </w:r>
      <w:r w:rsidRPr="000809C8">
        <w:rPr>
          <w:rFonts w:ascii="Times New Roman" w:hAnsi="Times New Roman"/>
          <w:i/>
          <w:iCs/>
          <w:sz w:val="24"/>
          <w:szCs w:val="24"/>
        </w:rPr>
        <w:t>r</w:t>
      </w:r>
      <w:r w:rsidRPr="000809C8">
        <w:rPr>
          <w:rFonts w:ascii="Times New Roman" w:hAnsi="Times New Roman"/>
          <w:sz w:val="24"/>
          <w:szCs w:val="24"/>
          <w:vertAlign w:val="superscript"/>
        </w:rPr>
        <w:t>2</w:t>
      </w:r>
      <w:r w:rsidRPr="000809C8">
        <w:rPr>
          <w:rFonts w:ascii="Times New Roman" w:hAnsi="Times New Roman"/>
          <w:sz w:val="24"/>
          <w:szCs w:val="24"/>
        </w:rPr>
        <w:t xml:space="preserve"> </w:t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 xml:space="preserve">Curved surface area of cone </w:t>
      </w:r>
      <w:r w:rsidRPr="000809C8">
        <w:rPr>
          <w:rFonts w:ascii="Times New Roman" w:hAnsi="Times New Roman"/>
          <w:sz w:val="24"/>
          <w:szCs w:val="24"/>
        </w:rPr>
        <w:t>= π</w:t>
      </w:r>
      <w:proofErr w:type="spellStart"/>
      <w:r w:rsidRPr="000809C8">
        <w:rPr>
          <w:rFonts w:ascii="Times New Roman" w:hAnsi="Times New Roman"/>
          <w:i/>
          <w:iCs/>
          <w:sz w:val="24"/>
          <w:szCs w:val="24"/>
        </w:rPr>
        <w:t>rl</w:t>
      </w:r>
      <w:proofErr w:type="spellEnd"/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="008F6DA9"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1019175" cy="1114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="008F6DA9"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1514475" cy="1162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In any triangle ABC </w:t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</w:r>
      <w:r w:rsidRPr="000809C8">
        <w:rPr>
          <w:rFonts w:ascii="Times New Roman" w:hAnsi="Times New Roman"/>
          <w:b/>
          <w:bCs/>
          <w:sz w:val="24"/>
          <w:szCs w:val="24"/>
        </w:rPr>
        <w:tab/>
        <w:t>The Quadratic Equation</w:t>
      </w:r>
    </w:p>
    <w:p w:rsidR="009F1106" w:rsidRPr="000809C8" w:rsidRDefault="008F6DA9" w:rsidP="009F1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971675" cy="990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</w:r>
      <w:r w:rsidR="009F1106" w:rsidRPr="000809C8">
        <w:rPr>
          <w:rFonts w:ascii="Times New Roman" w:hAnsi="Times New Roman"/>
          <w:sz w:val="24"/>
          <w:szCs w:val="24"/>
        </w:rPr>
        <w:tab/>
        <w:t xml:space="preserve">The solutions of </w:t>
      </w:r>
      <w:r w:rsidR="009F1106" w:rsidRPr="000809C8">
        <w:rPr>
          <w:rFonts w:ascii="Times New Roman" w:hAnsi="Times New Roman"/>
          <w:i/>
          <w:iCs/>
          <w:sz w:val="24"/>
          <w:szCs w:val="24"/>
        </w:rPr>
        <w:t>ax</w:t>
      </w:r>
      <w:r w:rsidR="009F1106" w:rsidRPr="000809C8">
        <w:rPr>
          <w:rFonts w:ascii="Times New Roman" w:hAnsi="Times New Roman"/>
          <w:sz w:val="24"/>
          <w:szCs w:val="24"/>
        </w:rPr>
        <w:t xml:space="preserve">2+ </w:t>
      </w:r>
      <w:proofErr w:type="spellStart"/>
      <w:r w:rsidR="009F1106" w:rsidRPr="000809C8">
        <w:rPr>
          <w:rFonts w:ascii="Times New Roman" w:hAnsi="Times New Roman"/>
          <w:i/>
          <w:iCs/>
          <w:sz w:val="24"/>
          <w:szCs w:val="24"/>
        </w:rPr>
        <w:t>bx</w:t>
      </w:r>
      <w:proofErr w:type="spellEnd"/>
      <w:r w:rsidR="009F1106" w:rsidRPr="00080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106" w:rsidRPr="000809C8">
        <w:rPr>
          <w:rFonts w:ascii="Times New Roman" w:hAnsi="Times New Roman"/>
          <w:sz w:val="24"/>
          <w:szCs w:val="24"/>
        </w:rPr>
        <w:t xml:space="preserve">+ </w:t>
      </w:r>
      <w:r w:rsidR="009F1106" w:rsidRPr="000809C8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="009F1106" w:rsidRPr="000809C8">
        <w:rPr>
          <w:rFonts w:ascii="Times New Roman" w:hAnsi="Times New Roman"/>
          <w:sz w:val="24"/>
          <w:szCs w:val="24"/>
        </w:rPr>
        <w:t>= 0</w: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proofErr w:type="gramStart"/>
      <w:r w:rsidRPr="000809C8">
        <w:rPr>
          <w:rFonts w:ascii="Times New Roman" w:hAnsi="Times New Roman"/>
          <w:sz w:val="24"/>
          <w:szCs w:val="24"/>
        </w:rPr>
        <w:t>where</w:t>
      </w:r>
      <w:proofErr w:type="gramEnd"/>
      <w:r w:rsidRPr="000809C8">
        <w:rPr>
          <w:rFonts w:ascii="Times New Roman" w:hAnsi="Times New Roman"/>
          <w:sz w:val="24"/>
          <w:szCs w:val="24"/>
        </w:rPr>
        <w:t xml:space="preserve"> </w:t>
      </w:r>
      <w:r w:rsidRPr="000809C8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0809C8">
        <w:rPr>
          <w:rFonts w:ascii="Times New Roman" w:hAnsi="Times New Roman"/>
          <w:sz w:val="24"/>
          <w:szCs w:val="24"/>
        </w:rPr>
        <w:t>≠ 0, are given by</w: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r w:rsidRPr="000809C8">
        <w:rPr>
          <w:rFonts w:ascii="Times New Roman" w:hAnsi="Times New Roman"/>
          <w:sz w:val="24"/>
          <w:szCs w:val="24"/>
        </w:rPr>
        <w:tab/>
      </w:r>
      <w:proofErr w:type="gramStart"/>
      <w:r w:rsidRPr="000809C8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0809C8">
        <w:rPr>
          <w:rFonts w:ascii="Times New Roman" w:hAnsi="Times New Roman"/>
          <w:sz w:val="24"/>
          <w:szCs w:val="24"/>
        </w:rPr>
        <w:t xml:space="preserve"> = </w:t>
      </w:r>
      <w:r w:rsidRPr="000809C8">
        <w:rPr>
          <w:rFonts w:ascii="Times New Roman" w:hAnsi="Times New Roman"/>
          <w:position w:val="-24"/>
          <w:sz w:val="24"/>
          <w:szCs w:val="24"/>
        </w:rPr>
        <w:object w:dxaOrig="1800" w:dyaOrig="720">
          <v:shape id="_x0000_i1028" type="#_x0000_t75" style="width:90pt;height:36pt" o:ole="">
            <v:imagedata r:id="rId21" o:title=""/>
          </v:shape>
          <o:OLEObject Type="Embed" ProgID="Equation.3" ShapeID="_x0000_i1028" DrawAspect="Content" ObjectID="_1361994457" r:id="rId22"/>
        </w:objec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Sine </w:t>
      </w:r>
      <w:proofErr w:type="gramStart"/>
      <w:r w:rsidRPr="000809C8">
        <w:rPr>
          <w:rFonts w:ascii="Times New Roman" w:hAnsi="Times New Roman"/>
          <w:b/>
          <w:bCs/>
          <w:sz w:val="24"/>
          <w:szCs w:val="24"/>
        </w:rPr>
        <w:t xml:space="preserve">Rule  </w:t>
      </w:r>
      <w:proofErr w:type="gramEnd"/>
      <w:r w:rsidRPr="000809C8">
        <w:rPr>
          <w:rFonts w:ascii="Times New Roman" w:hAnsi="Times New Roman"/>
          <w:b/>
          <w:bCs/>
          <w:position w:val="-24"/>
          <w:sz w:val="24"/>
          <w:szCs w:val="24"/>
        </w:rPr>
        <w:object w:dxaOrig="2140" w:dyaOrig="620">
          <v:shape id="_x0000_i1029" type="#_x0000_t75" style="width:106pt;height:31pt" o:ole="">
            <v:imagedata r:id="rId23" o:title=""/>
          </v:shape>
          <o:OLEObject Type="Embed" ProgID="Equation.3" ShapeID="_x0000_i1029" DrawAspect="Content" ObjectID="_1361994458" r:id="rId24"/>
        </w:objec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Cosine Rule   </w:t>
      </w:r>
      <w:r w:rsidRPr="000809C8">
        <w:rPr>
          <w:rFonts w:ascii="Times New Roman" w:hAnsi="Times New Roman"/>
          <w:i/>
          <w:iCs/>
          <w:sz w:val="24"/>
          <w:szCs w:val="24"/>
        </w:rPr>
        <w:t>a</w:t>
      </w:r>
      <w:r w:rsidRPr="000809C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809C8">
        <w:rPr>
          <w:rFonts w:ascii="Times New Roman" w:hAnsi="Times New Roman"/>
          <w:sz w:val="24"/>
          <w:szCs w:val="24"/>
        </w:rPr>
        <w:t xml:space="preserve">= </w:t>
      </w:r>
      <w:r w:rsidRPr="000809C8">
        <w:rPr>
          <w:rFonts w:ascii="Times New Roman" w:hAnsi="Times New Roman"/>
          <w:i/>
          <w:iCs/>
          <w:sz w:val="24"/>
          <w:szCs w:val="24"/>
        </w:rPr>
        <w:t>b</w:t>
      </w:r>
      <w:r w:rsidRPr="000809C8">
        <w:rPr>
          <w:rFonts w:ascii="Times New Roman" w:hAnsi="Times New Roman"/>
          <w:sz w:val="24"/>
          <w:szCs w:val="24"/>
          <w:vertAlign w:val="superscript"/>
        </w:rPr>
        <w:t>2</w:t>
      </w:r>
      <w:r w:rsidRPr="000809C8">
        <w:rPr>
          <w:rFonts w:ascii="Times New Roman" w:hAnsi="Times New Roman"/>
          <w:sz w:val="24"/>
          <w:szCs w:val="24"/>
        </w:rPr>
        <w:t xml:space="preserve">+ </w:t>
      </w:r>
      <w:r w:rsidRPr="000809C8">
        <w:rPr>
          <w:rFonts w:ascii="Times New Roman" w:hAnsi="Times New Roman"/>
          <w:i/>
          <w:iCs/>
          <w:sz w:val="24"/>
          <w:szCs w:val="24"/>
        </w:rPr>
        <w:t>c</w:t>
      </w:r>
      <w:r w:rsidRPr="000809C8">
        <w:rPr>
          <w:rFonts w:ascii="Times New Roman" w:hAnsi="Times New Roman"/>
          <w:sz w:val="24"/>
          <w:szCs w:val="24"/>
          <w:vertAlign w:val="superscript"/>
        </w:rPr>
        <w:t>2</w:t>
      </w:r>
      <w:r w:rsidRPr="000809C8">
        <w:rPr>
          <w:rFonts w:ascii="Times New Roman" w:hAnsi="Times New Roman"/>
          <w:sz w:val="24"/>
          <w:szCs w:val="24"/>
        </w:rPr>
        <w:t>– 2</w:t>
      </w:r>
      <w:r w:rsidRPr="000809C8">
        <w:rPr>
          <w:rFonts w:ascii="Times New Roman" w:hAnsi="Times New Roman"/>
          <w:i/>
          <w:iCs/>
          <w:sz w:val="24"/>
          <w:szCs w:val="24"/>
        </w:rPr>
        <w:t xml:space="preserve">bc </w:t>
      </w:r>
      <w:proofErr w:type="spellStart"/>
      <w:r w:rsidRPr="000809C8">
        <w:rPr>
          <w:rFonts w:ascii="Times New Roman" w:hAnsi="Times New Roman"/>
          <w:sz w:val="24"/>
          <w:szCs w:val="24"/>
        </w:rPr>
        <w:t>cos</w:t>
      </w:r>
      <w:proofErr w:type="spellEnd"/>
      <w:r w:rsidRPr="000809C8">
        <w:rPr>
          <w:rFonts w:ascii="Times New Roman" w:hAnsi="Times New Roman"/>
          <w:sz w:val="24"/>
          <w:szCs w:val="24"/>
        </w:rPr>
        <w:t xml:space="preserve"> </w:t>
      </w:r>
      <w:r w:rsidRPr="000809C8">
        <w:rPr>
          <w:rFonts w:ascii="Times New Roman" w:hAnsi="Times New Roman"/>
          <w:i/>
          <w:iCs/>
          <w:sz w:val="24"/>
          <w:szCs w:val="24"/>
        </w:rPr>
        <w:t>A</w:t>
      </w: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F1106" w:rsidRPr="000809C8" w:rsidRDefault="009F1106" w:rsidP="009F110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 xml:space="preserve">Area of triangle = </w:t>
      </w:r>
      <w:r w:rsidRPr="000809C8">
        <w:rPr>
          <w:rFonts w:ascii="Times New Roman" w:hAnsi="Times New Roman"/>
          <w:b/>
          <w:bCs/>
          <w:position w:val="-12"/>
          <w:sz w:val="24"/>
          <w:szCs w:val="24"/>
        </w:rPr>
        <w:object w:dxaOrig="200" w:dyaOrig="360">
          <v:shape id="_x0000_i1030" type="#_x0000_t75" style="width:11pt;height:18pt" o:ole="">
            <v:imagedata r:id="rId25" o:title=""/>
          </v:shape>
          <o:OLEObject Type="Embed" ProgID="Equation.3" ShapeID="_x0000_i1030" DrawAspect="Content" ObjectID="_1361994459" r:id="rId26"/>
        </w:object>
      </w:r>
      <w:proofErr w:type="spellStart"/>
      <w:r w:rsidRPr="000809C8">
        <w:rPr>
          <w:rFonts w:ascii="Times New Roman" w:hAnsi="Times New Roman"/>
          <w:i/>
          <w:iCs/>
          <w:sz w:val="24"/>
          <w:szCs w:val="24"/>
        </w:rPr>
        <w:t>ab</w:t>
      </w:r>
      <w:proofErr w:type="spellEnd"/>
      <w:r w:rsidRPr="00080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09C8">
        <w:rPr>
          <w:rFonts w:ascii="Times New Roman" w:hAnsi="Times New Roman"/>
          <w:sz w:val="24"/>
          <w:szCs w:val="24"/>
        </w:rPr>
        <w:t xml:space="preserve">sin </w:t>
      </w:r>
      <w:r w:rsidRPr="000809C8">
        <w:rPr>
          <w:rFonts w:ascii="Times New Roman" w:hAnsi="Times New Roman"/>
          <w:i/>
          <w:iCs/>
          <w:sz w:val="24"/>
          <w:szCs w:val="24"/>
        </w:rPr>
        <w:t>C</w:t>
      </w:r>
    </w:p>
    <w:p w:rsidR="00D740CD" w:rsidRPr="000809C8" w:rsidRDefault="00FE5F98" w:rsidP="00D740CD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br w:type="page"/>
      </w:r>
      <w:r w:rsidR="00D740CD" w:rsidRPr="000809C8">
        <w:rPr>
          <w:rFonts w:ascii="Times New Roman" w:hAnsi="Times New Roman"/>
          <w:b/>
          <w:bCs/>
          <w:sz w:val="24"/>
          <w:szCs w:val="24"/>
        </w:rPr>
        <w:lastRenderedPageBreak/>
        <w:t>Answer ALL questions.</w:t>
      </w:r>
    </w:p>
    <w:p w:rsidR="00D740CD" w:rsidRPr="000809C8" w:rsidRDefault="00D740CD" w:rsidP="00D740CD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:rsidR="00D740CD" w:rsidRPr="000809C8" w:rsidRDefault="00D740CD" w:rsidP="00D740CD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>You must write down all stages in your working.</w:t>
      </w:r>
    </w:p>
    <w:p w:rsidR="00D740CD" w:rsidRPr="000809C8" w:rsidRDefault="00D740CD" w:rsidP="00D740CD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9C8">
        <w:rPr>
          <w:rFonts w:ascii="Times New Roman" w:hAnsi="Times New Roman"/>
          <w:b/>
          <w:bCs/>
          <w:sz w:val="24"/>
          <w:szCs w:val="24"/>
        </w:rPr>
        <w:t>You must NOT use a calculator.</w:t>
      </w:r>
    </w:p>
    <w:p w:rsidR="00D740CD" w:rsidRPr="000809C8" w:rsidRDefault="00D740CD" w:rsidP="00D740CD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1.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Work out 1.83 × 47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 is 3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0E0415" w:rsidP="00BC1ACE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2</w:t>
      </w:r>
      <w:r w:rsidR="00BC1ACE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BC1ACE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The scatter graph shows information about 10 apartments in a city.</w:t>
      </w:r>
    </w:p>
    <w:p w:rsidR="00BC1ACE" w:rsidRPr="000809C8" w:rsidRDefault="00BC1ACE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The graph shows the distance from the city centre and the monthly rent of each</w:t>
      </w:r>
      <w:r w:rsidR="00BC1ACE"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apartment.</w:t>
      </w:r>
    </w:p>
    <w:p w:rsidR="00BC1ACE" w:rsidRPr="000809C8" w:rsidRDefault="008F6DA9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819775" cy="52292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CE" w:rsidRPr="000809C8" w:rsidRDefault="00BC1ACE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The table shows the distance from the city centre and the monthly rent for two other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apartments.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1788" w:type="dxa"/>
        <w:tblLook w:val="01E0" w:firstRow="1" w:lastRow="1" w:firstColumn="1" w:lastColumn="1" w:noHBand="0" w:noVBand="0"/>
      </w:tblPr>
      <w:tblGrid>
        <w:gridCol w:w="3939"/>
        <w:gridCol w:w="1128"/>
        <w:gridCol w:w="1128"/>
      </w:tblGrid>
      <w:tr w:rsidR="00EF3535" w:rsidRPr="00EF3535">
        <w:trPr>
          <w:trHeight w:val="405"/>
        </w:trPr>
        <w:tc>
          <w:tcPr>
            <w:tcW w:w="3939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Distance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from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th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city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centre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(km)</w:t>
            </w:r>
          </w:p>
        </w:tc>
        <w:tc>
          <w:tcPr>
            <w:tcW w:w="1128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28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3.1</w:t>
            </w:r>
          </w:p>
        </w:tc>
      </w:tr>
      <w:tr w:rsidR="00EF3535" w:rsidRPr="00EF3535">
        <w:trPr>
          <w:trHeight w:val="405"/>
        </w:trPr>
        <w:tc>
          <w:tcPr>
            <w:tcW w:w="3939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Monthly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rent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F3535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(£)</w:t>
            </w:r>
          </w:p>
        </w:tc>
        <w:tc>
          <w:tcPr>
            <w:tcW w:w="1128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1128" w:type="dxa"/>
            <w:vAlign w:val="center"/>
          </w:tcPr>
          <w:p w:rsidR="00EF3535" w:rsidRPr="00EF3535" w:rsidRDefault="00EF353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190</w:t>
            </w:r>
          </w:p>
        </w:tc>
      </w:tr>
    </w:tbl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(a)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On the scatter graph, plot the information from the table.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Describe the relationship between the distance from the city centre and the monthly rent.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EF3535" w:rsidRPr="000809C8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0C4122" w:rsidRPr="000809C8" w:rsidRDefault="000E041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lastRenderedPageBreak/>
        <w:t>An apartment is 2.8 km from the city centre.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Find an estimate for the monthly rent for this apartment.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£ ......................................................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2 is 4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3.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Paula wants to find out how much money people spend buying CDs.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She uses this question on a questionnaire.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1473" w:type="dxa"/>
        <w:tblLook w:val="01E0" w:firstRow="1" w:lastRow="1" w:firstColumn="1" w:lastColumn="1" w:noHBand="0" w:noVBand="0"/>
      </w:tblPr>
      <w:tblGrid>
        <w:gridCol w:w="6615"/>
      </w:tblGrid>
      <w:tr w:rsidR="000E0415" w:rsidRPr="000809C8">
        <w:trPr>
          <w:trHeight w:val="1454"/>
        </w:trPr>
        <w:tc>
          <w:tcPr>
            <w:tcW w:w="6615" w:type="dxa"/>
            <w:vAlign w:val="center"/>
          </w:tcPr>
          <w:p w:rsidR="000E0415" w:rsidRPr="000809C8" w:rsidRDefault="000E0415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How much money do you spend buying CDs?</w:t>
            </w:r>
          </w:p>
          <w:p w:rsidR="000E0415" w:rsidRPr="000809C8" w:rsidRDefault="000E0415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0415" w:rsidRPr="000809C8" w:rsidRDefault="000E0415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F0F0"/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£10 – £</w:t>
            </w:r>
            <w:proofErr w:type="gramStart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30     </w:t>
            </w:r>
            <w:proofErr w:type="gramEnd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F0F0"/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£30 – £50     </w:t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F0F0"/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£50 – £70     </w:t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sym w:font="Symbol" w:char="F0F0"/>
            </w: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more than £70</w:t>
            </w:r>
          </w:p>
        </w:tc>
      </w:tr>
    </w:tbl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(a)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Write down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two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things wrong with this question.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1 .................................................................................................................................................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.....................................................................................................................................................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2 ..................................................................................................................................................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.....................................................................................................................................................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(2)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Paula asks 100 people in a CD store to do her questionnaire.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(b)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Her sample is biased.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Explain why.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.....................................................................................................................................................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.....................................................................................................................................................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(1)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3 is 3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Default="000E0415" w:rsidP="00EF353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4</w:t>
      </w:r>
      <w:r w:rsidR="00EF353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EF353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gramStart"/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a</w:t>
      </w:r>
      <w:proofErr w:type="gramEnd"/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)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Complete the table of values for </w:t>
      </w:r>
      <w:r w:rsidR="000C4122"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y </w:t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= 2</w:t>
      </w:r>
      <w:r w:rsidR="000C4122"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+ 5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1360" w:type="dxa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4"/>
        <w:gridCol w:w="824"/>
        <w:gridCol w:w="824"/>
      </w:tblGrid>
      <w:tr w:rsidR="00EF3535" w:rsidRPr="00EF3535">
        <w:trPr>
          <w:trHeight w:val="420"/>
        </w:trPr>
        <w:tc>
          <w:tcPr>
            <w:tcW w:w="823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proofErr w:type="gramStart"/>
            <w:r w:rsidRPr="00EF353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proofErr w:type="gramEnd"/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–2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–1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F3535" w:rsidRPr="00EF3535">
        <w:trPr>
          <w:trHeight w:val="420"/>
        </w:trPr>
        <w:tc>
          <w:tcPr>
            <w:tcW w:w="823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proofErr w:type="gramStart"/>
            <w:r w:rsidRPr="00EF3535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y</w:t>
            </w:r>
            <w:proofErr w:type="gramEnd"/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3535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4" w:type="dxa"/>
            <w:vAlign w:val="center"/>
          </w:tcPr>
          <w:p w:rsidR="00EF3535" w:rsidRPr="00EF3535" w:rsidRDefault="00EF3535" w:rsidP="00EF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On the grid, draw the graph of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y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= 2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+ 5 for values of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from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= –2 to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= 2</w:t>
      </w:r>
    </w:p>
    <w:p w:rsidR="00EF3535" w:rsidRPr="000809C8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BC1ACE" w:rsidRPr="000809C8" w:rsidRDefault="008F6DA9" w:rsidP="00EF353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4067175" cy="50673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4 is 4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5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Here are the first 5 terms of an arithmetic sequence.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3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9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15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21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27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(a)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Find an expression, in terms of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n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, for the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n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th term of this sequence.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Ben says that 150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is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in the sequence.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EF3535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Is Ben right?</w:t>
      </w:r>
    </w:p>
    <w:p w:rsidR="000C4122" w:rsidRPr="000809C8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You must explain your answer.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0C4122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EF3535" w:rsidRDefault="00EF353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EF3535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F3535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0C4122" w:rsidRPr="000809C8" w:rsidRDefault="000C4122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5 is 3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6.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You can use this conversion graph to change between pounds (£) and dollars ($).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8F6DA9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819775" cy="41052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(a)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Use the conversion graph to change £5 to dollars.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$ 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Ella has $200 and £800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Her hotel bill is $600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Ella pays the bill with the $200 and some of the pounds.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Use the conversion graph to work out how many pounds she has left.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£ 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(4)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6 is 5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7.</w:t>
      </w:r>
      <w:r w:rsidR="00EF353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>(</w:t>
      </w:r>
      <w:proofErr w:type="gramStart"/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>a</w:t>
      </w:r>
      <w:proofErr w:type="gramEnd"/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>)</w:t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ab/>
        <w:t>Simplify</w:t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ab/>
        <w:t>5</w:t>
      </w:r>
      <w:r w:rsidR="00EF3535">
        <w:rPr>
          <w:rFonts w:ascii="Times New Roman" w:hAnsi="Times New Roman"/>
          <w:bCs/>
          <w:i/>
          <w:sz w:val="24"/>
          <w:szCs w:val="24"/>
          <w:lang w:val="en-US" w:eastAsia="en-US"/>
        </w:rPr>
        <w:t>x</w:t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 xml:space="preserve"> + 4</w:t>
      </w:r>
      <w:r w:rsidR="00EF3535">
        <w:rPr>
          <w:rFonts w:ascii="Times New Roman" w:hAnsi="Times New Roman"/>
          <w:bCs/>
          <w:i/>
          <w:sz w:val="24"/>
          <w:szCs w:val="24"/>
          <w:lang w:val="en-US" w:eastAsia="en-US"/>
        </w:rPr>
        <w:t>y</w:t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 xml:space="preserve"> + </w:t>
      </w:r>
      <w:r w:rsidR="00EF3535">
        <w:rPr>
          <w:rFonts w:ascii="Times New Roman" w:hAnsi="Times New Roman"/>
          <w:bCs/>
          <w:i/>
          <w:sz w:val="24"/>
          <w:szCs w:val="24"/>
          <w:lang w:val="en-US" w:eastAsia="en-US"/>
        </w:rPr>
        <w:t>x</w:t>
      </w:r>
      <w:r w:rsidR="00EF3535">
        <w:rPr>
          <w:rFonts w:ascii="Times New Roman" w:hAnsi="Times New Roman"/>
          <w:bCs/>
          <w:sz w:val="24"/>
          <w:szCs w:val="24"/>
          <w:lang w:val="en-US" w:eastAsia="en-US"/>
        </w:rPr>
        <w:t xml:space="preserve"> – 7</w:t>
      </w:r>
      <w:r w:rsidR="00EF3535">
        <w:rPr>
          <w:rFonts w:ascii="Times New Roman" w:hAnsi="Times New Roman"/>
          <w:bCs/>
          <w:i/>
          <w:sz w:val="24"/>
          <w:szCs w:val="24"/>
          <w:lang w:val="en-US" w:eastAsia="en-US"/>
        </w:rPr>
        <w:t>y</w:t>
      </w: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P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EF3535" w:rsidRPr="00EF3535" w:rsidRDefault="00EF353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EF3535">
        <w:rPr>
          <w:rFonts w:ascii="Times New Roman" w:hAnsi="Times New Roman"/>
          <w:bCs/>
          <w:sz w:val="24"/>
          <w:szCs w:val="24"/>
          <w:lang w:val="en-US" w:eastAsia="en-US"/>
        </w:rPr>
        <w:tab/>
        <w:t>(b)</w:t>
      </w:r>
      <w:r w:rsidRPr="00EF3535">
        <w:rPr>
          <w:rFonts w:ascii="Times New Roman" w:hAnsi="Times New Roman"/>
          <w:bCs/>
          <w:sz w:val="24"/>
          <w:szCs w:val="24"/>
          <w:lang w:val="en-US" w:eastAsia="en-US"/>
        </w:rPr>
        <w:tab/>
        <w:t>Solve</w:t>
      </w:r>
      <w:r w:rsidRPr="00EF3535">
        <w:rPr>
          <w:rFonts w:ascii="Times New Roman" w:hAnsi="Times New Roman"/>
          <w:bCs/>
          <w:sz w:val="24"/>
          <w:szCs w:val="24"/>
          <w:lang w:val="en-US" w:eastAsia="en-US"/>
        </w:rPr>
        <w:tab/>
        <w:t>7(</w:t>
      </w:r>
      <w:r w:rsidRPr="00EF3535">
        <w:rPr>
          <w:rFonts w:ascii="Times New Roman" w:hAnsi="Times New Roman"/>
          <w:bCs/>
          <w:i/>
          <w:sz w:val="24"/>
          <w:szCs w:val="24"/>
          <w:lang w:val="en-US" w:eastAsia="en-US"/>
        </w:rPr>
        <w:t>x</w:t>
      </w:r>
      <w:r w:rsidRPr="00EF3535">
        <w:rPr>
          <w:rFonts w:ascii="Times New Roman" w:hAnsi="Times New Roman"/>
          <w:bCs/>
          <w:sz w:val="24"/>
          <w:szCs w:val="24"/>
          <w:lang w:val="en-US" w:eastAsia="en-US"/>
        </w:rPr>
        <w:t xml:space="preserve"> + 2) = 7</w:t>
      </w: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Pr="00EF3535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27034" w:rsidRPr="000809C8" w:rsidRDefault="00A27034" w:rsidP="0053543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</w:t>
      </w:r>
    </w:p>
    <w:p w:rsidR="00A27034" w:rsidRPr="000809C8" w:rsidRDefault="00A27034" w:rsidP="0053543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EF3535" w:rsidRDefault="00535430" w:rsidP="00535430">
      <w:pPr>
        <w:tabs>
          <w:tab w:val="left" w:pos="420"/>
        </w:tabs>
        <w:autoSpaceDE w:val="0"/>
        <w:autoSpaceDN w:val="0"/>
        <w:adjustRightInd w:val="0"/>
        <w:ind w:hanging="63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7 is 4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8.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Trams leave Piccadilly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to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Eccles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every 9 minutes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to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Didsbury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every 12 minutes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A tram to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Eccles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and a tram to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Didsbury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both leave Piccadilly at 9 a.m.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At what time will a tram to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Eccles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and a tram to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Didsbury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next leave Piccadilly at the same time?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8 is 3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9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a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>)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Simplify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A27034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4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×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A27034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5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Simplify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="00A27034" w:rsidRPr="00A27034">
        <w:rPr>
          <w:rFonts w:ascii="Times New Roman" w:hAnsi="Times New Roman"/>
          <w:position w:val="-30"/>
          <w:sz w:val="24"/>
          <w:szCs w:val="24"/>
          <w:lang w:val="en-US" w:eastAsia="en-US"/>
        </w:rPr>
        <w:object w:dxaOrig="840" w:dyaOrig="720">
          <v:shape id="_x0000_i1031" type="#_x0000_t75" style="width:42pt;height:36pt" o:ole="">
            <v:imagedata r:id="rId30" o:title=""/>
          </v:shape>
          <o:OLEObject Type="Embed" ProgID="Equation.3" ShapeID="_x0000_i1031" DrawAspect="Content" ObjectID="_1361994460" r:id="rId31"/>
        </w:object>
      </w: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Pr="000809C8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Write down the value of </w:t>
      </w:r>
      <w:r w:rsidR="00A27034" w:rsidRPr="00A27034">
        <w:rPr>
          <w:rFonts w:ascii="Times New Roman" w:hAnsi="Times New Roman"/>
          <w:position w:val="-6"/>
          <w:sz w:val="24"/>
          <w:szCs w:val="24"/>
          <w:lang w:val="en-US" w:eastAsia="en-US"/>
        </w:rPr>
        <w:object w:dxaOrig="300" w:dyaOrig="499">
          <v:shape id="_x0000_i1032" type="#_x0000_t75" style="width:15pt;height:25pt" o:ole="">
            <v:imagedata r:id="rId32" o:title=""/>
          </v:shape>
          <o:OLEObject Type="Embed" ProgID="Equation.3" ShapeID="_x0000_i1032" DrawAspect="Content" ObjectID="_1361994461" r:id="rId33"/>
        </w:objec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9 is 4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BC1ACE" w:rsidP="00922D08">
      <w:pPr>
        <w:tabs>
          <w:tab w:val="left" w:pos="420"/>
        </w:tabs>
        <w:autoSpaceDE w:val="0"/>
        <w:autoSpaceDN w:val="0"/>
        <w:adjustRightInd w:val="0"/>
        <w:ind w:hanging="735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*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10</w:t>
      </w:r>
      <w:r w:rsidR="00922D08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</w:p>
    <w:p w:rsidR="00BC1ACE" w:rsidRPr="000809C8" w:rsidRDefault="008F6DA9" w:rsidP="00922D08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US" w:eastAsia="en-US"/>
        </w:rPr>
        <w:drawing>
          <wp:inline distT="0" distB="0" distL="0" distR="0">
            <wp:extent cx="5667375" cy="24765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CE" w:rsidRPr="000809C8" w:rsidRDefault="00BC1ACE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CDEF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is a straight line.</w:t>
      </w: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AB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is parallel to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CF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DE = AE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Work out the size of the angle marked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x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You must give reasons for your answer.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10 is 4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sz w:val="24"/>
          <w:szCs w:val="24"/>
          <w:lang w:val="en-US" w:eastAsia="en-US"/>
        </w:rPr>
        <w:br w:type="page"/>
      </w:r>
      <w:r w:rsidRPr="000809C8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11.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Greg sells car insurance and home insurance.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The table shows the cost of these insurances.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1998" w:type="dxa"/>
        <w:tblLook w:val="01E0" w:firstRow="1" w:lastRow="1" w:firstColumn="1" w:lastColumn="1" w:noHBand="0" w:noVBand="0"/>
      </w:tblPr>
      <w:tblGrid>
        <w:gridCol w:w="2030"/>
        <w:gridCol w:w="2030"/>
        <w:gridCol w:w="2030"/>
      </w:tblGrid>
      <w:tr w:rsidR="000E0415" w:rsidRPr="000809C8">
        <w:trPr>
          <w:trHeight w:val="570"/>
        </w:trPr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Insurance</w:t>
            </w:r>
          </w:p>
        </w:tc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car</w:t>
            </w:r>
            <w:proofErr w:type="gramEnd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insurance</w:t>
            </w:r>
          </w:p>
        </w:tc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home</w:t>
            </w:r>
            <w:proofErr w:type="gramEnd"/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insurance</w:t>
            </w:r>
          </w:p>
        </w:tc>
      </w:tr>
      <w:tr w:rsidR="000E0415" w:rsidRPr="000809C8">
        <w:trPr>
          <w:trHeight w:val="570"/>
        </w:trPr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Cost</w:t>
            </w:r>
          </w:p>
        </w:tc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£200</w:t>
            </w:r>
          </w:p>
        </w:tc>
        <w:tc>
          <w:tcPr>
            <w:tcW w:w="2030" w:type="dxa"/>
            <w:vAlign w:val="center"/>
          </w:tcPr>
          <w:p w:rsidR="000E0415" w:rsidRPr="000809C8" w:rsidRDefault="000E0415" w:rsidP="00F80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809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£350</w:t>
            </w:r>
          </w:p>
        </w:tc>
      </w:tr>
    </w:tbl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Each month Greg earns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£530 basic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pay</w:t>
      </w:r>
      <w:proofErr w:type="gramEnd"/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5% of the cost of all the car insurance he sells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    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and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10% of the cost of all the home insurance he sells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In May Greg sold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6 car insurances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   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and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>4 home insurances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Work out the total amount of money Greg earned in May.</w:t>
      </w:r>
    </w:p>
    <w:p w:rsidR="000E0415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00ACF" w:rsidRPr="000809C8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£ ....................................</w:t>
      </w:r>
    </w:p>
    <w:p w:rsidR="000E0415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11 is 5 marks)</w:t>
      </w:r>
    </w:p>
    <w:p w:rsidR="00800ACF" w:rsidRDefault="00800ACF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00ACF" w:rsidRPr="000809C8" w:rsidRDefault="00800ACF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E0415" w:rsidRPr="000809C8" w:rsidRDefault="00800ACF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bookmarkStart w:id="0" w:name="_GoBack"/>
      <w:bookmarkEnd w:id="0"/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12.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5 schools sent some students to a conference.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One of the schools sent both boys and girls.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This school sent 16 boys.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The ratio of the number of boys it sent to the number of girls it sent was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1 :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2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The other 4 schools sent only girls.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Each of the 5 schools sent the same number of students.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Work out the total number of students sent to the conference by these 5 schools.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12 is 4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0E0415" w:rsidP="00BC1ACE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13</w:t>
      </w:r>
      <w:r w:rsidR="00BC1ACE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</w:p>
    <w:p w:rsidR="00BC1ACE" w:rsidRPr="000809C8" w:rsidRDefault="008F6DA9" w:rsidP="00A27034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10075" cy="29146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CE" w:rsidRPr="000809C8" w:rsidRDefault="00BC1ACE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The diagram shows a square and 4 regular pentagons.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Work out the size of the angle marked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x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 °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13 is 3 marks)</w:t>
      </w:r>
    </w:p>
    <w:p w:rsidR="00A27034" w:rsidRPr="000809C8" w:rsidRDefault="00A27034" w:rsidP="00A2703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A27034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14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The grouped frequency table shows information about the weekly wages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of 80 factory workers.</w:t>
      </w: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2523" w:type="dxa"/>
        <w:tblLook w:val="01E0" w:firstRow="1" w:lastRow="1" w:firstColumn="1" w:lastColumn="1" w:noHBand="0" w:noVBand="0"/>
      </w:tblPr>
      <w:tblGrid>
        <w:gridCol w:w="2523"/>
        <w:gridCol w:w="2520"/>
      </w:tblGrid>
      <w:tr w:rsidR="00A27034" w:rsidRPr="00A27034"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Weekly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wage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(£</w:t>
            </w:r>
            <w:r w:rsidRPr="00A270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520" w:type="dxa"/>
            <w:vAlign w:val="center"/>
          </w:tcPr>
          <w:p w:rsid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Cumulative</w:t>
            </w:r>
          </w:p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Frequency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F80E3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(a)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Complete the cumulative frequency table.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2523" w:type="dxa"/>
        <w:tblLook w:val="01E0" w:firstRow="1" w:lastRow="1" w:firstColumn="1" w:lastColumn="1" w:noHBand="0" w:noVBand="0"/>
      </w:tblPr>
      <w:tblGrid>
        <w:gridCol w:w="2523"/>
        <w:gridCol w:w="2520"/>
      </w:tblGrid>
      <w:tr w:rsidR="00A27034" w:rsidRPr="00A27034"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Weekly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wage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(£</w:t>
            </w:r>
            <w:r w:rsidRPr="00A270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520" w:type="dxa"/>
            <w:vAlign w:val="center"/>
          </w:tcPr>
          <w:p w:rsid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Cumulative</w:t>
            </w:r>
          </w:p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Frequency</w:t>
            </w: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034" w:rsidRPr="00A27034">
        <w:trPr>
          <w:trHeight w:val="465"/>
        </w:trPr>
        <w:tc>
          <w:tcPr>
            <w:tcW w:w="2523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sym w:font="Symbol" w:char="F0A3"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A27034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</w:t>
            </w:r>
          </w:p>
        </w:tc>
        <w:tc>
          <w:tcPr>
            <w:tcW w:w="2520" w:type="dxa"/>
            <w:vAlign w:val="center"/>
          </w:tcPr>
          <w:p w:rsidR="00A27034" w:rsidRPr="00A27034" w:rsidRDefault="00A27034" w:rsidP="00A2703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On the grid opposite, draw a cumulative frequency graph for your table.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Use your graph to find an estimate for the interquartile range.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£ 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(d)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Use your graph to find an estimate for the number of workers with a weekly wage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of more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than £530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BC1ACE" w:rsidRPr="000809C8" w:rsidRDefault="008F6DA9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43600" cy="71628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14 is 7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15.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Here is a scale drawing of a rectangular garden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ABCD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8F6DA9" w:rsidP="000E041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286375" cy="33718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Scale: 1</w:t>
      </w:r>
      <w:r w:rsidR="005354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cm represents 1 </w:t>
      </w:r>
      <w:proofErr w:type="spellStart"/>
      <w:r w:rsidRPr="000809C8">
        <w:rPr>
          <w:rFonts w:ascii="Times New Roman" w:hAnsi="Times New Roman"/>
          <w:sz w:val="24"/>
          <w:szCs w:val="24"/>
          <w:lang w:val="en-US" w:eastAsia="en-US"/>
        </w:rPr>
        <w:t>metre</w:t>
      </w:r>
      <w:proofErr w:type="spellEnd"/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Jane wants to plant a tree in the garden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at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least 5m from point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C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,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nearer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to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AB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than to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AD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     </w:t>
      </w:r>
      <w:proofErr w:type="gramStart"/>
      <w:r w:rsidRPr="000809C8">
        <w:rPr>
          <w:rFonts w:ascii="Times New Roman" w:hAnsi="Times New Roman"/>
          <w:sz w:val="24"/>
          <w:szCs w:val="24"/>
          <w:lang w:val="en-US" w:eastAsia="en-US"/>
        </w:rPr>
        <w:t>and</w:t>
      </w:r>
      <w:proofErr w:type="gramEnd"/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ab/>
        <w:t xml:space="preserve">less than 3m from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DC</w:t>
      </w:r>
      <w:r w:rsidRPr="000809C8">
        <w:rPr>
          <w:rFonts w:ascii="Times New Roman" w:hAnsi="Times New Roman"/>
          <w:iCs/>
          <w:sz w:val="24"/>
          <w:szCs w:val="24"/>
          <w:lang w:val="en-US" w:eastAsia="en-US"/>
        </w:rPr>
        <w:t>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On the diagram, shade the region where Jane can plant the tree.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15 is 4 marks)</w:t>
      </w:r>
    </w:p>
    <w:p w:rsidR="000E0415" w:rsidRPr="000809C8" w:rsidRDefault="000E0415" w:rsidP="000E041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</w:pPr>
    </w:p>
    <w:p w:rsidR="000C4122" w:rsidRPr="000809C8" w:rsidRDefault="000E0415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16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gramStart"/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a</w:t>
      </w:r>
      <w:proofErr w:type="gramEnd"/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Write 8.2 × 10</w:t>
      </w:r>
      <w:r w:rsidR="000C4122" w:rsidRPr="000809C8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5</w:t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 xml:space="preserve"> as an ordinary number.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Write 0.000 376 in standard form.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Work out the value of (2.3 × 10</w:t>
      </w:r>
      <w:r w:rsidRPr="00A27034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12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) ÷ (4.6 × 10</w:t>
      </w:r>
      <w:r w:rsidRPr="00A27034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3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)</w:t>
      </w:r>
    </w:p>
    <w:p w:rsidR="000C4122" w:rsidRPr="000809C8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0C4122" w:rsidRPr="000809C8">
        <w:rPr>
          <w:rFonts w:ascii="Times New Roman" w:hAnsi="Times New Roman"/>
          <w:sz w:val="24"/>
          <w:szCs w:val="24"/>
          <w:lang w:val="en-US" w:eastAsia="en-US"/>
        </w:rPr>
        <w:t>Give your answer in standard form.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16 is 4 marks)</w:t>
      </w:r>
    </w:p>
    <w:p w:rsidR="00A27034" w:rsidRPr="000809C8" w:rsidRDefault="00A27034" w:rsidP="00A27034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17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A2703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Solve </w:t>
      </w:r>
      <w:r w:rsidR="00A27034">
        <w:rPr>
          <w:rFonts w:ascii="Times New Roman" w:hAnsi="Times New Roman"/>
          <w:sz w:val="24"/>
          <w:szCs w:val="24"/>
          <w:lang w:val="en-US" w:eastAsia="en-US"/>
        </w:rPr>
        <w:tab/>
      </w:r>
      <w:r w:rsidR="00F80E33" w:rsidRPr="00F80E33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660" w:dyaOrig="620">
          <v:shape id="_x0000_i1033" type="#_x0000_t75" style="width:33pt;height:31pt" o:ole="">
            <v:imagedata r:id="rId38" o:title=""/>
          </v:shape>
          <o:OLEObject Type="Embed" ProgID="Equation.3" ShapeID="_x0000_i1033" DrawAspect="Content" ObjectID="_1361994462" r:id="rId39"/>
        </w:object>
      </w:r>
      <w:r w:rsidR="00F80E33">
        <w:rPr>
          <w:rFonts w:ascii="Times New Roman" w:hAnsi="Times New Roman"/>
          <w:sz w:val="24"/>
          <w:szCs w:val="24"/>
          <w:lang w:val="en-US" w:eastAsia="en-US"/>
        </w:rPr>
        <w:t xml:space="preserve"> + </w:t>
      </w:r>
      <w:r w:rsidR="00F80E33" w:rsidRPr="00F80E33">
        <w:rPr>
          <w:rFonts w:ascii="Times New Roman" w:hAnsi="Times New Roman"/>
          <w:position w:val="-24"/>
          <w:sz w:val="24"/>
          <w:szCs w:val="24"/>
          <w:lang w:val="en-US" w:eastAsia="en-US"/>
        </w:rPr>
        <w:object w:dxaOrig="580" w:dyaOrig="620">
          <v:shape id="_x0000_i1034" type="#_x0000_t75" style="width:30pt;height:31pt" o:ole="">
            <v:imagedata r:id="rId40" o:title=""/>
          </v:shape>
          <o:OLEObject Type="Embed" ProgID="Equation.3" ShapeID="_x0000_i1034" DrawAspect="Content" ObjectID="_1361994463" r:id="rId41"/>
        </w:object>
      </w:r>
      <w:r w:rsidR="00F80E33">
        <w:rPr>
          <w:rFonts w:ascii="Times New Roman" w:hAnsi="Times New Roman"/>
          <w:sz w:val="24"/>
          <w:szCs w:val="24"/>
          <w:lang w:val="en-US" w:eastAsia="en-US"/>
        </w:rPr>
        <w:t xml:space="preserve"> = 3</w:t>
      </w: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F80E33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A27034" w:rsidRDefault="00A27034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proofErr w:type="gramStart"/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>x</w:t>
      </w:r>
      <w:proofErr w:type="gramEnd"/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= ....................................</w:t>
      </w:r>
    </w:p>
    <w:p w:rsidR="000C4122" w:rsidRPr="000809C8" w:rsidRDefault="000C4122" w:rsidP="00A27034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17 is 3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C4122" w:rsidRPr="000809C8" w:rsidRDefault="00BC1ACE" w:rsidP="00F80E33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br w:type="page"/>
      </w:r>
      <w:r w:rsidR="000C4122"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18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</w:p>
    <w:p w:rsidR="00BC1ACE" w:rsidRPr="000809C8" w:rsidRDefault="008F6DA9" w:rsidP="00F80E3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4600575" cy="46101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33" w:rsidRDefault="00F80E33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is reflected in the line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x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= –1 to give 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Q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F80E33" w:rsidRDefault="00F80E33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Q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is reflected in the line </w:t>
      </w:r>
      <w:r w:rsidRPr="000809C8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y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= 0 to give 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R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F80E33" w:rsidRDefault="00F80E33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Describe fully the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single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transformation that maps 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P 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 xml:space="preserve">onto shape </w:t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R</w:t>
      </w:r>
      <w:r w:rsidRPr="000809C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F80E33" w:rsidRDefault="00F80E33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Default="000C4122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</w:p>
    <w:p w:rsidR="00F80E33" w:rsidRPr="000809C8" w:rsidRDefault="00F80E33" w:rsidP="0080399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C4122" w:rsidRPr="000809C8" w:rsidRDefault="000C4122" w:rsidP="00F80E33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</w:t>
      </w:r>
    </w:p>
    <w:p w:rsidR="000C4122" w:rsidRPr="000809C8" w:rsidRDefault="000C4122" w:rsidP="00F80E3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t>(Total for Question 18 is 3 marks)</w:t>
      </w:r>
    </w:p>
    <w:p w:rsidR="00EF3535" w:rsidRPr="000809C8" w:rsidRDefault="00EF3535" w:rsidP="00EF353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</w:r>
      <w:r w:rsidRPr="000809C8">
        <w:rPr>
          <w:rFonts w:ascii="Times New Roman" w:hAnsi="Times New Roman"/>
          <w:b/>
          <w:bCs/>
          <w:sz w:val="24"/>
          <w:szCs w:val="24"/>
          <w:lang w:val="en-US" w:eastAsia="en-US"/>
        </w:rPr>
        <w:softHyphen/>
        <w:t>______________________________________________________________________________</w:t>
      </w:r>
    </w:p>
    <w:p w:rsidR="000463AE" w:rsidRDefault="000463AE" w:rsidP="000463A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463AE" w:rsidRDefault="000463AE" w:rsidP="000463A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16F46" w:rsidRPr="000463AE" w:rsidRDefault="000463AE" w:rsidP="000463A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B654A5">
        <w:rPr>
          <w:rFonts w:ascii="Times New Roman" w:hAnsi="Times New Roman"/>
          <w:b/>
          <w:bCs/>
          <w:sz w:val="24"/>
          <w:szCs w:val="24"/>
        </w:rPr>
        <w:t>TOTAL FOR PAPER IS 70</w:t>
      </w:r>
      <w:r w:rsidR="0043066D" w:rsidRPr="000809C8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sectPr w:rsidR="00016F46" w:rsidRPr="000463AE" w:rsidSect="00D740CD">
      <w:footerReference w:type="even" r:id="rId43"/>
      <w:footerReference w:type="default" r:id="rId44"/>
      <w:pgSz w:w="12240" w:h="15840"/>
      <w:pgMar w:top="1134" w:right="1440" w:bottom="1134" w:left="144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1F" w:rsidRDefault="0061101F">
      <w:r>
        <w:separator/>
      </w:r>
    </w:p>
  </w:endnote>
  <w:endnote w:type="continuationSeparator" w:id="0">
    <w:p w:rsidR="0061101F" w:rsidRDefault="0061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F0" w:rsidRDefault="00317CA8" w:rsidP="008E7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E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EF0" w:rsidRDefault="00200E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F0" w:rsidRPr="00D740CD" w:rsidRDefault="00317CA8" w:rsidP="008E72A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D740CD">
      <w:rPr>
        <w:rStyle w:val="PageNumber"/>
        <w:rFonts w:ascii="Times New Roman" w:hAnsi="Times New Roman"/>
        <w:sz w:val="20"/>
      </w:rPr>
      <w:fldChar w:fldCharType="begin"/>
    </w:r>
    <w:r w:rsidR="00200EF0" w:rsidRPr="00D740CD">
      <w:rPr>
        <w:rStyle w:val="PageNumber"/>
        <w:rFonts w:ascii="Times New Roman" w:hAnsi="Times New Roman"/>
        <w:sz w:val="20"/>
      </w:rPr>
      <w:instrText xml:space="preserve">PAGE  </w:instrText>
    </w:r>
    <w:r w:rsidRPr="00D740CD">
      <w:rPr>
        <w:rStyle w:val="PageNumber"/>
        <w:rFonts w:ascii="Times New Roman" w:hAnsi="Times New Roman"/>
        <w:sz w:val="20"/>
      </w:rPr>
      <w:fldChar w:fldCharType="separate"/>
    </w:r>
    <w:r w:rsidR="00800ACF">
      <w:rPr>
        <w:rStyle w:val="PageNumber"/>
        <w:rFonts w:ascii="Times New Roman" w:hAnsi="Times New Roman"/>
        <w:noProof/>
        <w:sz w:val="20"/>
      </w:rPr>
      <w:t>19</w:t>
    </w:r>
    <w:r w:rsidRPr="00D740CD">
      <w:rPr>
        <w:rStyle w:val="PageNumber"/>
        <w:rFonts w:ascii="Times New Roman" w:hAnsi="Times New Roman"/>
        <w:sz w:val="20"/>
      </w:rPr>
      <w:fldChar w:fldCharType="end"/>
    </w:r>
  </w:p>
  <w:p w:rsidR="00200EF0" w:rsidRDefault="00200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1F" w:rsidRDefault="0061101F">
      <w:r>
        <w:separator/>
      </w:r>
    </w:p>
  </w:footnote>
  <w:footnote w:type="continuationSeparator" w:id="0">
    <w:p w:rsidR="0061101F" w:rsidRDefault="0061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3"/>
    <w:rsid w:val="00016F46"/>
    <w:rsid w:val="000463AE"/>
    <w:rsid w:val="000809C8"/>
    <w:rsid w:val="000C4122"/>
    <w:rsid w:val="000E0415"/>
    <w:rsid w:val="001237C1"/>
    <w:rsid w:val="001516A7"/>
    <w:rsid w:val="0015263A"/>
    <w:rsid w:val="0019419F"/>
    <w:rsid w:val="00200EF0"/>
    <w:rsid w:val="00211C43"/>
    <w:rsid w:val="00224177"/>
    <w:rsid w:val="002E64B1"/>
    <w:rsid w:val="00317CA8"/>
    <w:rsid w:val="00342DA4"/>
    <w:rsid w:val="00360932"/>
    <w:rsid w:val="00427C51"/>
    <w:rsid w:val="0043066D"/>
    <w:rsid w:val="004B4A57"/>
    <w:rsid w:val="005032B7"/>
    <w:rsid w:val="00535430"/>
    <w:rsid w:val="00551E55"/>
    <w:rsid w:val="005707CE"/>
    <w:rsid w:val="0061101F"/>
    <w:rsid w:val="00685B2B"/>
    <w:rsid w:val="00687E89"/>
    <w:rsid w:val="006E01C1"/>
    <w:rsid w:val="00723D13"/>
    <w:rsid w:val="00736C86"/>
    <w:rsid w:val="00774AED"/>
    <w:rsid w:val="007D61E0"/>
    <w:rsid w:val="007F1ED5"/>
    <w:rsid w:val="00800ACF"/>
    <w:rsid w:val="00803998"/>
    <w:rsid w:val="008E72A9"/>
    <w:rsid w:val="008F6DA9"/>
    <w:rsid w:val="00912808"/>
    <w:rsid w:val="00922D08"/>
    <w:rsid w:val="00950E48"/>
    <w:rsid w:val="009F1106"/>
    <w:rsid w:val="00A12962"/>
    <w:rsid w:val="00A27034"/>
    <w:rsid w:val="00A66FEF"/>
    <w:rsid w:val="00B654A5"/>
    <w:rsid w:val="00BC0FDC"/>
    <w:rsid w:val="00BC1ACE"/>
    <w:rsid w:val="00BD507A"/>
    <w:rsid w:val="00BD6D2C"/>
    <w:rsid w:val="00C55BCC"/>
    <w:rsid w:val="00C70E89"/>
    <w:rsid w:val="00CA6426"/>
    <w:rsid w:val="00D740CD"/>
    <w:rsid w:val="00D93242"/>
    <w:rsid w:val="00D941CC"/>
    <w:rsid w:val="00DB0C93"/>
    <w:rsid w:val="00E041D3"/>
    <w:rsid w:val="00E609F7"/>
    <w:rsid w:val="00E92BDE"/>
    <w:rsid w:val="00EF3535"/>
    <w:rsid w:val="00F276B0"/>
    <w:rsid w:val="00F80E33"/>
    <w:rsid w:val="00FA120A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7"/>
    <w:rPr>
      <w:rFonts w:ascii="Trebuchet MS" w:hAnsi="Trebuchet MS"/>
      <w:sz w:val="21"/>
    </w:rPr>
  </w:style>
  <w:style w:type="paragraph" w:styleId="Heading1">
    <w:name w:val="heading 1"/>
    <w:basedOn w:val="Normal"/>
    <w:next w:val="Normal"/>
    <w:qFormat/>
    <w:rsid w:val="005032B7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rsid w:val="005032B7"/>
    <w:pPr>
      <w:keepNext/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032B7"/>
    <w:pPr>
      <w:keepNext/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5032B7"/>
    <w:pPr>
      <w:keepNext/>
      <w:spacing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032B7"/>
    <w:pPr>
      <w:keepNext/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032B7"/>
    <w:pPr>
      <w:keepNext/>
      <w:spacing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032B7"/>
    <w:pPr>
      <w:keepNext/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32B7"/>
    <w:pPr>
      <w:keepNext/>
      <w:spacing w:after="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5032B7"/>
    <w:pPr>
      <w:keepNext/>
      <w:spacing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032B7"/>
    <w:pPr>
      <w:pBdr>
        <w:bottom w:val="single" w:sz="8" w:space="3" w:color="auto"/>
      </w:pBdr>
      <w:spacing w:after="360"/>
      <w:outlineLvl w:val="0"/>
    </w:pPr>
    <w:rPr>
      <w:b/>
      <w:kern w:val="28"/>
      <w:sz w:val="36"/>
    </w:rPr>
  </w:style>
  <w:style w:type="paragraph" w:styleId="DocumentMap">
    <w:name w:val="Document Map"/>
    <w:basedOn w:val="Normal"/>
    <w:semiHidden/>
    <w:rsid w:val="005032B7"/>
    <w:pPr>
      <w:shd w:val="clear" w:color="auto" w:fill="000080"/>
    </w:pPr>
  </w:style>
  <w:style w:type="character" w:styleId="Emphasis">
    <w:name w:val="Emphasis"/>
    <w:basedOn w:val="DefaultParagraphFont"/>
    <w:qFormat/>
    <w:rsid w:val="005032B7"/>
    <w:rPr>
      <w:i/>
    </w:rPr>
  </w:style>
  <w:style w:type="paragraph" w:styleId="EnvelopeAddress">
    <w:name w:val="envelope address"/>
    <w:basedOn w:val="Normal"/>
    <w:rsid w:val="005032B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032B7"/>
    <w:rPr>
      <w:sz w:val="18"/>
    </w:rPr>
  </w:style>
  <w:style w:type="paragraph" w:styleId="Index1">
    <w:name w:val="index 1"/>
    <w:basedOn w:val="Normal"/>
    <w:next w:val="Normal"/>
    <w:autoRedefine/>
    <w:semiHidden/>
    <w:rsid w:val="005032B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032B7"/>
    <w:rPr>
      <w:b/>
    </w:rPr>
  </w:style>
  <w:style w:type="paragraph" w:styleId="MessageHeader">
    <w:name w:val="Message Header"/>
    <w:basedOn w:val="Normal"/>
    <w:rsid w:val="00503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5032B7"/>
    <w:pPr>
      <w:spacing w:after="60"/>
      <w:outlineLvl w:val="1"/>
    </w:pPr>
    <w:rPr>
      <w:sz w:val="28"/>
    </w:rPr>
  </w:style>
  <w:style w:type="paragraph" w:styleId="TOAHeading">
    <w:name w:val="toa heading"/>
    <w:basedOn w:val="Normal"/>
    <w:next w:val="Normal"/>
    <w:semiHidden/>
    <w:rsid w:val="005032B7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semiHidden/>
    <w:rsid w:val="005032B7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semiHidden/>
    <w:rsid w:val="005032B7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semiHidden/>
    <w:rsid w:val="005032B7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5032B7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5032B7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5032B7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5032B7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5032B7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5032B7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rsid w:val="005032B7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5032B7"/>
    <w:rPr>
      <w:rFonts w:ascii="Trebuchet MS" w:hAnsi="Trebuchet MS"/>
      <w:sz w:val="16"/>
    </w:rPr>
  </w:style>
  <w:style w:type="paragraph" w:styleId="Header">
    <w:name w:val="header"/>
    <w:basedOn w:val="Normal"/>
    <w:rsid w:val="005032B7"/>
    <w:pPr>
      <w:tabs>
        <w:tab w:val="center" w:pos="4536"/>
        <w:tab w:val="right" w:pos="9072"/>
      </w:tabs>
    </w:pPr>
    <w:rPr>
      <w:sz w:val="18"/>
    </w:rPr>
  </w:style>
  <w:style w:type="paragraph" w:styleId="FootnoteText">
    <w:name w:val="footnote text"/>
    <w:basedOn w:val="Normal"/>
    <w:semiHidden/>
    <w:rsid w:val="005032B7"/>
    <w:rPr>
      <w:sz w:val="18"/>
    </w:rPr>
  </w:style>
  <w:style w:type="paragraph" w:styleId="EndnoteText">
    <w:name w:val="endnote text"/>
    <w:basedOn w:val="Normal"/>
    <w:semiHidden/>
    <w:rsid w:val="005032B7"/>
    <w:rPr>
      <w:sz w:val="18"/>
    </w:rPr>
  </w:style>
  <w:style w:type="paragraph" w:styleId="Closing">
    <w:name w:val="Closing"/>
    <w:basedOn w:val="Normal"/>
    <w:rsid w:val="005032B7"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7"/>
    <w:rPr>
      <w:rFonts w:ascii="Trebuchet MS" w:hAnsi="Trebuchet MS"/>
      <w:sz w:val="21"/>
    </w:rPr>
  </w:style>
  <w:style w:type="paragraph" w:styleId="Heading1">
    <w:name w:val="heading 1"/>
    <w:basedOn w:val="Normal"/>
    <w:next w:val="Normal"/>
    <w:qFormat/>
    <w:rsid w:val="005032B7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rsid w:val="005032B7"/>
    <w:pPr>
      <w:keepNext/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032B7"/>
    <w:pPr>
      <w:keepNext/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5032B7"/>
    <w:pPr>
      <w:keepNext/>
      <w:spacing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032B7"/>
    <w:pPr>
      <w:keepNext/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032B7"/>
    <w:pPr>
      <w:keepNext/>
      <w:spacing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032B7"/>
    <w:pPr>
      <w:keepNext/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032B7"/>
    <w:pPr>
      <w:keepNext/>
      <w:spacing w:after="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5032B7"/>
    <w:pPr>
      <w:keepNext/>
      <w:spacing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032B7"/>
    <w:pPr>
      <w:pBdr>
        <w:bottom w:val="single" w:sz="8" w:space="3" w:color="auto"/>
      </w:pBdr>
      <w:spacing w:after="360"/>
      <w:outlineLvl w:val="0"/>
    </w:pPr>
    <w:rPr>
      <w:b/>
      <w:kern w:val="28"/>
      <w:sz w:val="36"/>
    </w:rPr>
  </w:style>
  <w:style w:type="paragraph" w:styleId="DocumentMap">
    <w:name w:val="Document Map"/>
    <w:basedOn w:val="Normal"/>
    <w:semiHidden/>
    <w:rsid w:val="005032B7"/>
    <w:pPr>
      <w:shd w:val="clear" w:color="auto" w:fill="000080"/>
    </w:pPr>
  </w:style>
  <w:style w:type="character" w:styleId="Emphasis">
    <w:name w:val="Emphasis"/>
    <w:basedOn w:val="DefaultParagraphFont"/>
    <w:qFormat/>
    <w:rsid w:val="005032B7"/>
    <w:rPr>
      <w:i/>
    </w:rPr>
  </w:style>
  <w:style w:type="paragraph" w:styleId="EnvelopeAddress">
    <w:name w:val="envelope address"/>
    <w:basedOn w:val="Normal"/>
    <w:rsid w:val="005032B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032B7"/>
    <w:rPr>
      <w:sz w:val="18"/>
    </w:rPr>
  </w:style>
  <w:style w:type="paragraph" w:styleId="Index1">
    <w:name w:val="index 1"/>
    <w:basedOn w:val="Normal"/>
    <w:next w:val="Normal"/>
    <w:autoRedefine/>
    <w:semiHidden/>
    <w:rsid w:val="005032B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032B7"/>
    <w:rPr>
      <w:b/>
    </w:rPr>
  </w:style>
  <w:style w:type="paragraph" w:styleId="MessageHeader">
    <w:name w:val="Message Header"/>
    <w:basedOn w:val="Normal"/>
    <w:rsid w:val="00503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5032B7"/>
    <w:pPr>
      <w:spacing w:after="60"/>
      <w:outlineLvl w:val="1"/>
    </w:pPr>
    <w:rPr>
      <w:sz w:val="28"/>
    </w:rPr>
  </w:style>
  <w:style w:type="paragraph" w:styleId="TOAHeading">
    <w:name w:val="toa heading"/>
    <w:basedOn w:val="Normal"/>
    <w:next w:val="Normal"/>
    <w:semiHidden/>
    <w:rsid w:val="005032B7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semiHidden/>
    <w:rsid w:val="005032B7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semiHidden/>
    <w:rsid w:val="005032B7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semiHidden/>
    <w:rsid w:val="005032B7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5032B7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5032B7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5032B7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5032B7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5032B7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5032B7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rsid w:val="005032B7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5032B7"/>
    <w:rPr>
      <w:rFonts w:ascii="Trebuchet MS" w:hAnsi="Trebuchet MS"/>
      <w:sz w:val="16"/>
    </w:rPr>
  </w:style>
  <w:style w:type="paragraph" w:styleId="Header">
    <w:name w:val="header"/>
    <w:basedOn w:val="Normal"/>
    <w:rsid w:val="005032B7"/>
    <w:pPr>
      <w:tabs>
        <w:tab w:val="center" w:pos="4536"/>
        <w:tab w:val="right" w:pos="9072"/>
      </w:tabs>
    </w:pPr>
    <w:rPr>
      <w:sz w:val="18"/>
    </w:rPr>
  </w:style>
  <w:style w:type="paragraph" w:styleId="FootnoteText">
    <w:name w:val="footnote text"/>
    <w:basedOn w:val="Normal"/>
    <w:semiHidden/>
    <w:rsid w:val="005032B7"/>
    <w:rPr>
      <w:sz w:val="18"/>
    </w:rPr>
  </w:style>
  <w:style w:type="paragraph" w:styleId="EndnoteText">
    <w:name w:val="endnote text"/>
    <w:basedOn w:val="Normal"/>
    <w:semiHidden/>
    <w:rsid w:val="005032B7"/>
    <w:rPr>
      <w:sz w:val="18"/>
    </w:rPr>
  </w:style>
  <w:style w:type="paragraph" w:styleId="Closing">
    <w:name w:val="Closing"/>
    <w:basedOn w:val="Normal"/>
    <w:rsid w:val="005032B7"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0.emf"/><Relationship Id="rId21" Type="http://schemas.openxmlformats.org/officeDocument/2006/relationships/image" Target="media/image11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2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3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4.emf"/><Relationship Id="rId28" Type="http://schemas.openxmlformats.org/officeDocument/2006/relationships/image" Target="media/image15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wmf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18.w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8.bin"/><Relationship Id="rId34" Type="http://schemas.openxmlformats.org/officeDocument/2006/relationships/image" Target="media/image19.emf"/><Relationship Id="rId35" Type="http://schemas.openxmlformats.org/officeDocument/2006/relationships/image" Target="media/image20.emf"/><Relationship Id="rId36" Type="http://schemas.openxmlformats.org/officeDocument/2006/relationships/image" Target="media/image21.e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37" Type="http://schemas.openxmlformats.org/officeDocument/2006/relationships/image" Target="media/image22.emf"/><Relationship Id="rId38" Type="http://schemas.openxmlformats.org/officeDocument/2006/relationships/image" Target="media/image23.wmf"/><Relationship Id="rId39" Type="http://schemas.openxmlformats.org/officeDocument/2006/relationships/oleObject" Target="embeddings/Microsoft_Equation9.bin"/><Relationship Id="rId40" Type="http://schemas.openxmlformats.org/officeDocument/2006/relationships/image" Target="media/image24.wmf"/><Relationship Id="rId41" Type="http://schemas.openxmlformats.org/officeDocument/2006/relationships/oleObject" Target="embeddings/Microsoft_Equation10.bin"/><Relationship Id="rId42" Type="http://schemas.openxmlformats.org/officeDocument/2006/relationships/image" Target="media/image25.emf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1763</Words>
  <Characters>10053</Characters>
  <Application>Microsoft Macintosh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cummingg</dc:creator>
  <cp:lastModifiedBy>PiXL 3</cp:lastModifiedBy>
  <cp:revision>2</cp:revision>
  <cp:lastPrinted>2013-03-26T10:59:00Z</cp:lastPrinted>
  <dcterms:created xsi:type="dcterms:W3CDTF">2015-03-17T22:42:00Z</dcterms:created>
  <dcterms:modified xsi:type="dcterms:W3CDTF">2015-03-17T22:42:00Z</dcterms:modified>
</cp:coreProperties>
</file>