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DA3" w:rsidRPr="00F013A4" w:rsidRDefault="000D2DA3" w:rsidP="00F013A4">
      <w:pPr>
        <w:pStyle w:val="Header"/>
        <w:jc w:val="center"/>
        <w:rPr>
          <w:rFonts w:asciiTheme="minorHAnsi" w:hAnsiTheme="minorHAnsi" w:cstheme="minorHAnsi"/>
          <w:b/>
          <w:sz w:val="48"/>
          <w:szCs w:val="48"/>
        </w:rPr>
      </w:pPr>
      <w:r w:rsidRPr="00F013A4">
        <w:rPr>
          <w:rFonts w:asciiTheme="minorHAnsi" w:hAnsiTheme="minorHAnsi" w:cstheme="minorHAnsi"/>
          <w:b/>
          <w:sz w:val="48"/>
          <w:szCs w:val="48"/>
        </w:rPr>
        <w:t>Russia 1856-1964</w:t>
      </w:r>
      <w:r w:rsidR="00F013A4" w:rsidRPr="00F013A4">
        <w:rPr>
          <w:rFonts w:asciiTheme="minorHAnsi" w:hAnsiTheme="minorHAnsi" w:cstheme="minorHAnsi"/>
          <w:b/>
          <w:sz w:val="48"/>
          <w:szCs w:val="48"/>
        </w:rPr>
        <w:t xml:space="preserve">: </w:t>
      </w:r>
      <w:r w:rsidR="003D1A82" w:rsidRPr="00F013A4">
        <w:rPr>
          <w:rFonts w:asciiTheme="minorHAnsi" w:hAnsiTheme="minorHAnsi" w:cstheme="minorHAnsi"/>
          <w:b/>
          <w:sz w:val="48"/>
          <w:szCs w:val="48"/>
        </w:rPr>
        <w:t>Summer Podcast Task</w:t>
      </w:r>
    </w:p>
    <w:p w:rsidR="003D1A82" w:rsidRPr="003D1A82" w:rsidRDefault="003D1A82" w:rsidP="003D1A82">
      <w:pPr>
        <w:pStyle w:val="Header"/>
        <w:jc w:val="center"/>
        <w:rPr>
          <w:rFonts w:asciiTheme="minorHAnsi" w:hAnsiTheme="minorHAnsi" w:cstheme="minorHAnsi"/>
          <w:b/>
          <w:sz w:val="22"/>
          <w:szCs w:val="22"/>
        </w:rPr>
      </w:pPr>
    </w:p>
    <w:p w:rsidR="000D2DA3" w:rsidRPr="003D1A82" w:rsidRDefault="00F013A4" w:rsidP="000D2DA3">
      <w:pPr>
        <w:pStyle w:val="Header"/>
        <w:jc w:val="center"/>
        <w:rPr>
          <w:b/>
          <w:sz w:val="22"/>
          <w:szCs w:val="22"/>
        </w:rPr>
      </w:pPr>
      <w:hyperlink r:id="rId5" w:history="1">
        <w:r w:rsidR="000D2DA3" w:rsidRPr="003D1A82">
          <w:rPr>
            <w:rStyle w:val="Hyperlink"/>
            <w:b/>
            <w:sz w:val="22"/>
            <w:szCs w:val="22"/>
          </w:rPr>
          <w:t>http://www.hinchingbrookeschool.co.uk/history/year13history.htm</w:t>
        </w:r>
      </w:hyperlink>
    </w:p>
    <w:p w:rsidR="000D2DA3" w:rsidRPr="003D1A82" w:rsidRDefault="000D2DA3" w:rsidP="000D2DA3">
      <w:pPr>
        <w:pStyle w:val="Header"/>
        <w:jc w:val="center"/>
        <w:rPr>
          <w:b/>
          <w:sz w:val="22"/>
          <w:szCs w:val="22"/>
        </w:rPr>
      </w:pPr>
    </w:p>
    <w:p w:rsidR="000D2DA3" w:rsidRPr="003D1A82" w:rsidRDefault="000D2DA3">
      <w:pPr>
        <w:rPr>
          <w:b/>
        </w:rPr>
      </w:pPr>
      <w:r w:rsidRPr="003D1A82">
        <w:rPr>
          <w:b/>
        </w:rPr>
        <w:t>Background</w:t>
      </w:r>
      <w:bookmarkStart w:id="0" w:name="_GoBack"/>
      <w:bookmarkEnd w:id="0"/>
    </w:p>
    <w:p w:rsidR="003D1A82" w:rsidRPr="003D1A82" w:rsidRDefault="000D2DA3">
      <w:r w:rsidRPr="003D1A82">
        <w:t xml:space="preserve">We are very fortunate to have access to some lectures given by historians to teachers thanks to our links to the Princes Teaching Institute. As part of your </w:t>
      </w:r>
      <w:proofErr w:type="gramStart"/>
      <w:r w:rsidRPr="003D1A82">
        <w:t>NEA</w:t>
      </w:r>
      <w:proofErr w:type="gramEnd"/>
      <w:r w:rsidRPr="003D1A82">
        <w:t xml:space="preserve"> you are expected to discuss Historians views with confidence and to consider the influences on their writing. This task will introduce to some Historians and help you to get to grips with their views.</w:t>
      </w:r>
      <w:r w:rsidR="00F74D81">
        <w:t xml:space="preserve"> NB. </w:t>
      </w:r>
      <w:r w:rsidRPr="003D1A82">
        <w:t xml:space="preserve"> </w:t>
      </w:r>
      <w:r w:rsidR="003D1A82" w:rsidRPr="003D1A82">
        <w:t>It will be a challenge as although they will be talking about Alexander II they will also be talking about later Tsars such as Alexander III and Nicolas II as well as events</w:t>
      </w:r>
      <w:r w:rsidR="00F74D81">
        <w:t xml:space="preserve"> you have yet to study!</w:t>
      </w:r>
    </w:p>
    <w:p w:rsidR="000D2DA3" w:rsidRPr="003D1A82" w:rsidRDefault="000D2DA3">
      <w:pPr>
        <w:rPr>
          <w:b/>
        </w:rPr>
      </w:pPr>
      <w:r w:rsidRPr="003D1A82">
        <w:rPr>
          <w:b/>
        </w:rPr>
        <w:t>Task</w:t>
      </w:r>
    </w:p>
    <w:p w:rsidR="000D2DA3" w:rsidRPr="003D1A82" w:rsidRDefault="000D2DA3">
      <w:r w:rsidRPr="003D1A82">
        <w:t xml:space="preserve">Listen to one of the two Podcasts from our website linked below… </w:t>
      </w:r>
    </w:p>
    <w:p w:rsidR="000D2DA3" w:rsidRPr="003D1A82" w:rsidRDefault="003D1A82">
      <w:pPr>
        <w:rPr>
          <w:b/>
        </w:rPr>
      </w:pPr>
      <w:r w:rsidRPr="003D1A82">
        <w:rPr>
          <w:b/>
        </w:rPr>
        <w:t>Professor Christopher Read</w:t>
      </w:r>
    </w:p>
    <w:p w:rsidR="000D2DA3" w:rsidRPr="003D1A82" w:rsidRDefault="003D1A82">
      <w:r w:rsidRPr="003D1A82">
        <w:t xml:space="preserve">Lecture </w:t>
      </w:r>
      <w:hyperlink r:id="rId6" w:history="1">
        <w:r w:rsidR="000D2DA3" w:rsidRPr="003D1A82">
          <w:rPr>
            <w:rStyle w:val="Hyperlink"/>
          </w:rPr>
          <w:t>http://www.hinchingbrookeschool.co.uk/history/ProfessorPeterWaldron-ReformreactionandrevolutioninRussia1855-1917.mp3</w:t>
        </w:r>
      </w:hyperlink>
    </w:p>
    <w:p w:rsidR="003D1A82" w:rsidRPr="003D1A82" w:rsidRDefault="003D1A82">
      <w:r w:rsidRPr="003D1A82">
        <w:t xml:space="preserve">Supporting notes </w:t>
      </w:r>
      <w:hyperlink r:id="rId7" w:history="1">
        <w:r w:rsidRPr="003D1A82">
          <w:rPr>
            <w:rStyle w:val="Hyperlink"/>
          </w:rPr>
          <w:t>http://www.hinchingbrookeschool.co.uk/history/documents/ProfessorChrisRead-WhatisspecialabouttheRussianIntelligentsia.pdf</w:t>
        </w:r>
      </w:hyperlink>
    </w:p>
    <w:p w:rsidR="003D1A82" w:rsidRPr="003D1A82" w:rsidRDefault="003D1A82">
      <w:r w:rsidRPr="003D1A82">
        <w:t>Questions</w:t>
      </w:r>
    </w:p>
    <w:p w:rsidR="003D1A82" w:rsidRPr="003D1A82" w:rsidRDefault="003D1A82" w:rsidP="00F50CA4">
      <w:pPr>
        <w:pStyle w:val="ListParagraph"/>
        <w:numPr>
          <w:ilvl w:val="0"/>
          <w:numId w:val="1"/>
        </w:numPr>
      </w:pPr>
      <w:r w:rsidRPr="003D1A82">
        <w:t xml:space="preserve">What is the Intelligentsia? Why does professor read think they are unique to Russia? </w:t>
      </w:r>
    </w:p>
    <w:p w:rsidR="003D1A82" w:rsidRPr="003D1A82" w:rsidRDefault="003D1A82" w:rsidP="003D1A82">
      <w:pPr>
        <w:pStyle w:val="ListParagraph"/>
        <w:numPr>
          <w:ilvl w:val="0"/>
          <w:numId w:val="1"/>
        </w:numPr>
      </w:pPr>
      <w:r w:rsidRPr="003D1A82">
        <w:t xml:space="preserve">What is his view of their role in bringing about the downfall of </w:t>
      </w:r>
      <w:proofErr w:type="spellStart"/>
      <w:r w:rsidRPr="003D1A82">
        <w:t>Tsarsism</w:t>
      </w:r>
      <w:proofErr w:type="spellEnd"/>
      <w:r w:rsidRPr="003D1A82">
        <w:t xml:space="preserve">? </w:t>
      </w:r>
    </w:p>
    <w:p w:rsidR="003D1A82" w:rsidRPr="003D1A82" w:rsidRDefault="003D1A82" w:rsidP="003D1A82">
      <w:pPr>
        <w:pStyle w:val="ListParagraph"/>
        <w:numPr>
          <w:ilvl w:val="0"/>
          <w:numId w:val="1"/>
        </w:numPr>
      </w:pPr>
      <w:r w:rsidRPr="003D1A82">
        <w:t xml:space="preserve">What else about his lecture did you find interesting? Did it inspire you to find out about anything else? </w:t>
      </w:r>
    </w:p>
    <w:p w:rsidR="003D1A82" w:rsidRPr="003D1A82" w:rsidRDefault="003D1A82">
      <w:pPr>
        <w:rPr>
          <w:b/>
        </w:rPr>
      </w:pPr>
      <w:r w:rsidRPr="003D1A82">
        <w:rPr>
          <w:b/>
        </w:rPr>
        <w:t>Professor Peter Waldron</w:t>
      </w:r>
    </w:p>
    <w:p w:rsidR="000D2DA3" w:rsidRPr="003D1A82" w:rsidRDefault="003D1A82">
      <w:r w:rsidRPr="003D1A82">
        <w:t xml:space="preserve">Lecture </w:t>
      </w:r>
      <w:hyperlink r:id="rId8" w:history="1">
        <w:r w:rsidR="000D2DA3" w:rsidRPr="003D1A82">
          <w:rPr>
            <w:rStyle w:val="Hyperlink"/>
          </w:rPr>
          <w:t>http://www.hinchingbrookeschool.co.uk/history/ProfessorChristopherRead-WhatwasspecialabouttheRussianIntelligentsiabefore1914.mp3</w:t>
        </w:r>
      </w:hyperlink>
    </w:p>
    <w:p w:rsidR="003D1A82" w:rsidRPr="003D1A82" w:rsidRDefault="003D1A82" w:rsidP="003D1A82">
      <w:r w:rsidRPr="003D1A82">
        <w:t>Supporting notes</w:t>
      </w:r>
      <w:r>
        <w:t xml:space="preserve"> </w:t>
      </w:r>
      <w:hyperlink r:id="rId9" w:history="1">
        <w:r w:rsidRPr="003D1A82">
          <w:rPr>
            <w:rStyle w:val="Hyperlink"/>
          </w:rPr>
          <w:t>http://www.hinchingbrookeschool.co.uk/history/documents/ProfessorPeterWaldron-ReformandRevolutioninRussia.pdf</w:t>
        </w:r>
      </w:hyperlink>
    </w:p>
    <w:p w:rsidR="003D1A82" w:rsidRPr="003D1A82" w:rsidRDefault="003D1A82" w:rsidP="003D1A82">
      <w:pPr>
        <w:pStyle w:val="ListParagraph"/>
        <w:numPr>
          <w:ilvl w:val="0"/>
          <w:numId w:val="2"/>
        </w:numPr>
      </w:pPr>
      <w:r w:rsidRPr="003D1A82">
        <w:t xml:space="preserve">What events contribute to the eventual downfall of tsarism? </w:t>
      </w:r>
    </w:p>
    <w:p w:rsidR="003D1A82" w:rsidRPr="003D1A82" w:rsidRDefault="003D1A82" w:rsidP="00F50CA4">
      <w:pPr>
        <w:pStyle w:val="ListParagraph"/>
        <w:numPr>
          <w:ilvl w:val="0"/>
          <w:numId w:val="2"/>
        </w:numPr>
      </w:pPr>
      <w:r w:rsidRPr="003D1A82">
        <w:t xml:space="preserve">What is his view of their role in bringing about the downfall of </w:t>
      </w:r>
      <w:r>
        <w:t>t</w:t>
      </w:r>
      <w:r w:rsidRPr="003D1A82">
        <w:t>sarism? What is his overall argument</w:t>
      </w:r>
      <w:r>
        <w:t xml:space="preserve"> about why tsarism fell</w:t>
      </w:r>
      <w:r w:rsidRPr="003D1A82">
        <w:t>?</w:t>
      </w:r>
    </w:p>
    <w:p w:rsidR="003D1A82" w:rsidRDefault="003D1A82" w:rsidP="003D1A82">
      <w:pPr>
        <w:pStyle w:val="ListParagraph"/>
        <w:numPr>
          <w:ilvl w:val="0"/>
          <w:numId w:val="2"/>
        </w:numPr>
      </w:pPr>
      <w:r w:rsidRPr="003D1A82">
        <w:t xml:space="preserve">What else about his lecture did you find interesting? Did it inspire you to find out about anything else? </w:t>
      </w:r>
    </w:p>
    <w:p w:rsidR="00F013A4" w:rsidRDefault="00F013A4">
      <w:pPr>
        <w:rPr>
          <w:b/>
        </w:rPr>
      </w:pPr>
      <w:r>
        <w:rPr>
          <w:b/>
        </w:rPr>
        <w:t>Extension</w:t>
      </w:r>
    </w:p>
    <w:p w:rsidR="00F013A4" w:rsidRDefault="00F013A4">
      <w:pPr>
        <w:rPr>
          <w:b/>
        </w:rPr>
      </w:pPr>
      <w:r>
        <w:rPr>
          <w:b/>
        </w:rPr>
        <w:t xml:space="preserve">Why not read or find out more about Professor Waldron’s seminal work – The End of imperial Russia? </w:t>
      </w:r>
      <w:hyperlink r:id="rId10" w:history="1">
        <w:r w:rsidRPr="00E75C39">
          <w:rPr>
            <w:rStyle w:val="Hyperlink"/>
            <w:b/>
          </w:rPr>
          <w:t>https://he.palgrave.com/page/detail/The-End-of-Imperial-Russia-1855%EF%BF%BD1917/?K=9780333601686</w:t>
        </w:r>
      </w:hyperlink>
    </w:p>
    <w:p w:rsidR="00F013A4" w:rsidRPr="00F013A4" w:rsidRDefault="00F013A4">
      <w:pPr>
        <w:rPr>
          <w:b/>
        </w:rPr>
      </w:pPr>
    </w:p>
    <w:sectPr w:rsidR="00F013A4" w:rsidRPr="00F013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F050E"/>
    <w:multiLevelType w:val="hybridMultilevel"/>
    <w:tmpl w:val="894E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BA47E9"/>
    <w:multiLevelType w:val="hybridMultilevel"/>
    <w:tmpl w:val="894E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A3"/>
    <w:rsid w:val="000D2DA3"/>
    <w:rsid w:val="003D1A82"/>
    <w:rsid w:val="00AA0FA7"/>
    <w:rsid w:val="00F013A4"/>
    <w:rsid w:val="00F50CA4"/>
    <w:rsid w:val="00F74D81"/>
    <w:rsid w:val="00FE0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95455"/>
  <w15:chartTrackingRefBased/>
  <w15:docId w15:val="{A4289FCE-B944-469B-A4A4-49A44985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DA3"/>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0D2DA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2DA3"/>
    <w:rPr>
      <w:color w:val="0563C1" w:themeColor="hyperlink"/>
      <w:u w:val="single"/>
    </w:rPr>
  </w:style>
  <w:style w:type="paragraph" w:styleId="ListParagraph">
    <w:name w:val="List Paragraph"/>
    <w:basedOn w:val="Normal"/>
    <w:uiPriority w:val="34"/>
    <w:qFormat/>
    <w:rsid w:val="003D1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nchingbrookeschool.co.uk/history/ProfessorChristopherRead-WhatwasspecialabouttheRussianIntelligentsiabefore1914.mp3" TargetMode="External"/><Relationship Id="rId3" Type="http://schemas.openxmlformats.org/officeDocument/2006/relationships/settings" Target="settings.xml"/><Relationship Id="rId7" Type="http://schemas.openxmlformats.org/officeDocument/2006/relationships/hyperlink" Target="http://www.hinchingbrookeschool.co.uk/history/documents/ProfessorChrisRead-WhatisspecialabouttheRussianIntelligentsia.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chingbrookeschool.co.uk/history/ProfessorPeterWaldron-ReformreactionandrevolutioninRussia1855-1917.mp3" TargetMode="External"/><Relationship Id="rId11" Type="http://schemas.openxmlformats.org/officeDocument/2006/relationships/fontTable" Target="fontTable.xml"/><Relationship Id="rId5" Type="http://schemas.openxmlformats.org/officeDocument/2006/relationships/hyperlink" Target="http://www.hinchingbrookeschool.co.uk/history/year13history.htm" TargetMode="External"/><Relationship Id="rId10" Type="http://schemas.openxmlformats.org/officeDocument/2006/relationships/hyperlink" Target="https://he.palgrave.com/page/detail/The-End-of-Imperial-Russia-1855%EF%BF%BD1917/?K=9780333601686" TargetMode="External"/><Relationship Id="rId4" Type="http://schemas.openxmlformats.org/officeDocument/2006/relationships/webSettings" Target="webSettings.xml"/><Relationship Id="rId9" Type="http://schemas.openxmlformats.org/officeDocument/2006/relationships/hyperlink" Target="http://www.hinchingbrookeschool.co.uk/history/documents/ProfessorPeterWaldron-ReformandRevolutioninRussi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Hinchingbrooke School</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LeighJ</dc:creator>
  <cp:keywords/>
  <dc:description/>
  <cp:lastModifiedBy>LeighJ</cp:lastModifiedBy>
  <cp:revision>4</cp:revision>
  <dcterms:created xsi:type="dcterms:W3CDTF">2017-07-04T11:33:00Z</dcterms:created>
  <dcterms:modified xsi:type="dcterms:W3CDTF">2017-07-04T12:04:00Z</dcterms:modified>
</cp:coreProperties>
</file>